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4663E" w14:textId="1DFECCE4" w:rsidR="001F4E62" w:rsidRDefault="001F4E62" w:rsidP="00843DE2">
      <w:pPr>
        <w:tabs>
          <w:tab w:val="left" w:pos="3828"/>
        </w:tabs>
        <w:outlineLvl w:val="0"/>
        <w:rPr>
          <w:rFonts w:asciiTheme="majorHAnsi" w:hAnsiTheme="majorHAnsi" w:cstheme="majorHAnsi"/>
          <w:b/>
          <w:color w:val="000000" w:themeColor="text1"/>
          <w:kern w:val="36"/>
          <w:sz w:val="28"/>
          <w:szCs w:val="28"/>
        </w:rPr>
      </w:pPr>
      <w:bookmarkStart w:id="0" w:name="_GoBack"/>
      <w:bookmarkEnd w:id="0"/>
      <w:r w:rsidRPr="00064D64">
        <w:rPr>
          <w:rFonts w:asciiTheme="majorHAnsi" w:hAnsiTheme="majorHAnsi" w:cstheme="majorHAnsi"/>
          <w:b/>
          <w:color w:val="000000" w:themeColor="text1"/>
          <w:kern w:val="36"/>
          <w:sz w:val="28"/>
          <w:szCs w:val="28"/>
        </w:rPr>
        <w:t xml:space="preserve">Barrow Cadbury Trust </w:t>
      </w:r>
      <w:r w:rsidR="00F57DCD" w:rsidRPr="00064D64">
        <w:rPr>
          <w:rFonts w:asciiTheme="majorHAnsi" w:hAnsiTheme="majorHAnsi" w:cstheme="majorHAnsi"/>
          <w:b/>
          <w:color w:val="000000" w:themeColor="text1"/>
          <w:kern w:val="36"/>
          <w:sz w:val="28"/>
          <w:szCs w:val="28"/>
        </w:rPr>
        <w:t xml:space="preserve">Privacy </w:t>
      </w:r>
      <w:r w:rsidR="00865D6E" w:rsidRPr="00064D64">
        <w:rPr>
          <w:rFonts w:asciiTheme="majorHAnsi" w:hAnsiTheme="majorHAnsi" w:cstheme="majorHAnsi"/>
          <w:b/>
          <w:color w:val="000000" w:themeColor="text1"/>
          <w:kern w:val="36"/>
          <w:sz w:val="28"/>
          <w:szCs w:val="28"/>
        </w:rPr>
        <w:t>Statement</w:t>
      </w:r>
    </w:p>
    <w:p w14:paraId="53071175" w14:textId="77777777" w:rsidR="00064D64" w:rsidRPr="00064D64" w:rsidRDefault="00064D64" w:rsidP="00843DE2">
      <w:pPr>
        <w:tabs>
          <w:tab w:val="left" w:pos="3828"/>
        </w:tabs>
        <w:outlineLvl w:val="0"/>
        <w:rPr>
          <w:rFonts w:asciiTheme="majorHAnsi" w:hAnsiTheme="majorHAnsi" w:cstheme="majorHAnsi"/>
          <w:b/>
          <w:color w:val="000000" w:themeColor="text1"/>
          <w:kern w:val="36"/>
          <w:sz w:val="28"/>
          <w:szCs w:val="28"/>
        </w:rPr>
      </w:pPr>
    </w:p>
    <w:p w14:paraId="458934A1" w14:textId="77777777" w:rsidR="000B0ED1" w:rsidRPr="000B0ED1" w:rsidRDefault="000B0ED1" w:rsidP="003A5FF4">
      <w:pPr>
        <w:rPr>
          <w:rFonts w:asciiTheme="majorHAnsi" w:hAnsiTheme="majorHAnsi" w:cstheme="majorHAnsi"/>
          <w:b/>
          <w:color w:val="000000" w:themeColor="text1"/>
        </w:rPr>
      </w:pPr>
      <w:r w:rsidRPr="000B0ED1">
        <w:rPr>
          <w:rFonts w:asciiTheme="majorHAnsi" w:hAnsiTheme="majorHAnsi" w:cstheme="majorHAnsi"/>
          <w:b/>
          <w:color w:val="000000" w:themeColor="text1"/>
        </w:rPr>
        <w:t>Introduction</w:t>
      </w:r>
    </w:p>
    <w:p w14:paraId="29F40A8E" w14:textId="0589A63E" w:rsidR="00F57DCD" w:rsidRDefault="00FC77FE" w:rsidP="00946CDC">
      <w:pPr>
        <w:jc w:val="both"/>
        <w:rPr>
          <w:rFonts w:asciiTheme="majorHAnsi" w:hAnsiTheme="majorHAnsi" w:cstheme="majorHAnsi"/>
          <w:color w:val="000000" w:themeColor="text1"/>
        </w:rPr>
      </w:pPr>
      <w:r>
        <w:rPr>
          <w:rFonts w:asciiTheme="majorHAnsi" w:hAnsiTheme="majorHAnsi" w:cstheme="majorHAnsi"/>
          <w:color w:val="000000" w:themeColor="text1"/>
        </w:rPr>
        <w:t>The</w:t>
      </w:r>
      <w:r w:rsidRPr="00064D64">
        <w:rPr>
          <w:rFonts w:asciiTheme="majorHAnsi" w:hAnsiTheme="majorHAnsi" w:cstheme="majorHAnsi"/>
          <w:color w:val="000000" w:themeColor="text1"/>
        </w:rPr>
        <w:t xml:space="preserve"> </w:t>
      </w:r>
      <w:r w:rsidR="001F4E62" w:rsidRPr="00064D64">
        <w:rPr>
          <w:rFonts w:asciiTheme="majorHAnsi" w:hAnsiTheme="majorHAnsi" w:cstheme="majorHAnsi"/>
          <w:iCs/>
          <w:color w:val="000000" w:themeColor="text1"/>
        </w:rPr>
        <w:t xml:space="preserve">Barrow Cadbury Trust </w:t>
      </w:r>
      <w:r>
        <w:rPr>
          <w:rFonts w:asciiTheme="majorHAnsi" w:hAnsiTheme="majorHAnsi" w:cstheme="majorHAnsi"/>
          <w:iCs/>
          <w:color w:val="000000" w:themeColor="text1"/>
        </w:rPr>
        <w:t xml:space="preserve">is </w:t>
      </w:r>
      <w:r w:rsidR="00F57DCD" w:rsidRPr="00064D64">
        <w:rPr>
          <w:rFonts w:asciiTheme="majorHAnsi" w:hAnsiTheme="majorHAnsi" w:cstheme="majorHAnsi"/>
          <w:color w:val="000000" w:themeColor="text1"/>
        </w:rPr>
        <w:t>committed to protecting and respecting your privacy.</w:t>
      </w:r>
      <w:r w:rsidR="000B0ED1">
        <w:rPr>
          <w:rFonts w:asciiTheme="majorHAnsi" w:hAnsiTheme="majorHAnsi" w:cstheme="majorHAnsi"/>
          <w:color w:val="000000" w:themeColor="text1"/>
        </w:rPr>
        <w:t xml:space="preserve">  </w:t>
      </w:r>
      <w:r w:rsidR="00F57DCD" w:rsidRPr="00064D64">
        <w:rPr>
          <w:rFonts w:asciiTheme="majorHAnsi" w:hAnsiTheme="majorHAnsi" w:cstheme="majorHAnsi"/>
          <w:color w:val="000000" w:themeColor="text1"/>
        </w:rPr>
        <w:t xml:space="preserve">This </w:t>
      </w:r>
      <w:r w:rsidR="000B0ED1">
        <w:rPr>
          <w:rFonts w:asciiTheme="majorHAnsi" w:hAnsiTheme="majorHAnsi" w:cstheme="majorHAnsi"/>
          <w:color w:val="000000" w:themeColor="text1"/>
        </w:rPr>
        <w:t>privacy statement</w:t>
      </w:r>
      <w:r w:rsidR="00F57DCD" w:rsidRPr="00064D64">
        <w:rPr>
          <w:rFonts w:asciiTheme="majorHAnsi" w:hAnsiTheme="majorHAnsi" w:cstheme="majorHAnsi"/>
          <w:color w:val="000000" w:themeColor="text1"/>
        </w:rPr>
        <w:t xml:space="preserve"> explains </w:t>
      </w:r>
      <w:r w:rsidR="000B0ED1">
        <w:rPr>
          <w:rFonts w:asciiTheme="majorHAnsi" w:hAnsiTheme="majorHAnsi" w:cstheme="majorHAnsi"/>
          <w:color w:val="000000" w:themeColor="text1"/>
        </w:rPr>
        <w:t xml:space="preserve">about our practices regarding your personal information. </w:t>
      </w:r>
      <w:r w:rsidR="00D1685B">
        <w:rPr>
          <w:rFonts w:asciiTheme="majorHAnsi" w:hAnsiTheme="majorHAnsi" w:cstheme="majorHAnsi"/>
          <w:color w:val="000000" w:themeColor="text1"/>
        </w:rPr>
        <w:t xml:space="preserve"> As well as the Barrow Cadbury Trust website </w:t>
      </w:r>
      <w:r w:rsidR="000B0ED1">
        <w:rPr>
          <w:rFonts w:asciiTheme="majorHAnsi" w:hAnsiTheme="majorHAnsi" w:cstheme="majorHAnsi"/>
          <w:color w:val="000000" w:themeColor="text1"/>
        </w:rPr>
        <w:t xml:space="preserve">this privacy statement covers separate websites run by the Barrow Cadbury Trust, including the Fair </w:t>
      </w:r>
      <w:proofErr w:type="gramStart"/>
      <w:r w:rsidR="000B0ED1">
        <w:rPr>
          <w:rFonts w:asciiTheme="majorHAnsi" w:hAnsiTheme="majorHAnsi" w:cstheme="majorHAnsi"/>
          <w:color w:val="000000" w:themeColor="text1"/>
        </w:rPr>
        <w:t>By</w:t>
      </w:r>
      <w:proofErr w:type="gramEnd"/>
      <w:r w:rsidR="000B0ED1">
        <w:rPr>
          <w:rFonts w:asciiTheme="majorHAnsi" w:hAnsiTheme="majorHAnsi" w:cstheme="majorHAnsi"/>
          <w:color w:val="000000" w:themeColor="text1"/>
        </w:rPr>
        <w:t xml:space="preserve"> Design, Connect Fund and T2A websites.</w:t>
      </w:r>
    </w:p>
    <w:p w14:paraId="65A7F4A0" w14:textId="77777777" w:rsidR="00946CDC" w:rsidRDefault="00946CDC" w:rsidP="00946CDC">
      <w:pPr>
        <w:jc w:val="both"/>
        <w:rPr>
          <w:rFonts w:asciiTheme="majorHAnsi" w:hAnsiTheme="majorHAnsi" w:cstheme="majorHAnsi"/>
          <w:color w:val="000000" w:themeColor="text1"/>
        </w:rPr>
      </w:pPr>
    </w:p>
    <w:p w14:paraId="1245A622" w14:textId="3337C5D2" w:rsidR="00F57DCD" w:rsidRDefault="00F57DCD" w:rsidP="00946CDC">
      <w:pPr>
        <w:spacing w:beforeLines="1" w:before="2" w:afterLines="1" w:after="2"/>
        <w:jc w:val="both"/>
        <w:rPr>
          <w:rFonts w:asciiTheme="majorHAnsi" w:hAnsiTheme="majorHAnsi" w:cstheme="majorHAnsi"/>
          <w:color w:val="000000" w:themeColor="text1"/>
        </w:rPr>
      </w:pPr>
      <w:r w:rsidRPr="00064D64">
        <w:rPr>
          <w:rFonts w:asciiTheme="majorHAnsi" w:hAnsiTheme="majorHAnsi" w:cstheme="majorHAnsi"/>
          <w:color w:val="000000" w:themeColor="text1"/>
        </w:rPr>
        <w:t xml:space="preserve">We may change this </w:t>
      </w:r>
      <w:r w:rsidR="00946CDC">
        <w:rPr>
          <w:rFonts w:asciiTheme="majorHAnsi" w:hAnsiTheme="majorHAnsi" w:cstheme="majorHAnsi"/>
          <w:color w:val="000000" w:themeColor="text1"/>
        </w:rPr>
        <w:t>privacy statement</w:t>
      </w:r>
      <w:r w:rsidRPr="00064D64">
        <w:rPr>
          <w:rFonts w:asciiTheme="majorHAnsi" w:hAnsiTheme="majorHAnsi" w:cstheme="majorHAnsi"/>
          <w:color w:val="000000" w:themeColor="text1"/>
        </w:rPr>
        <w:t xml:space="preserve"> from time to time so please check this page </w:t>
      </w:r>
      <w:r w:rsidR="00FC77FE">
        <w:rPr>
          <w:rFonts w:asciiTheme="majorHAnsi" w:hAnsiTheme="majorHAnsi" w:cstheme="majorHAnsi"/>
          <w:color w:val="000000" w:themeColor="text1"/>
        </w:rPr>
        <w:t>regularly</w:t>
      </w:r>
      <w:r w:rsidRPr="00064D64">
        <w:rPr>
          <w:rFonts w:asciiTheme="majorHAnsi" w:hAnsiTheme="majorHAnsi" w:cstheme="majorHAnsi"/>
          <w:color w:val="000000" w:themeColor="text1"/>
        </w:rPr>
        <w:t xml:space="preserve"> to ensure that you</w:t>
      </w:r>
      <w:r w:rsidR="00BF5883">
        <w:rPr>
          <w:rFonts w:asciiTheme="majorHAnsi" w:hAnsiTheme="majorHAnsi" w:cstheme="majorHAnsi"/>
          <w:color w:val="000000" w:themeColor="text1"/>
        </w:rPr>
        <w:t xml:space="preserve"> are</w:t>
      </w:r>
      <w:r w:rsidRPr="00064D64">
        <w:rPr>
          <w:rFonts w:asciiTheme="majorHAnsi" w:hAnsiTheme="majorHAnsi" w:cstheme="majorHAnsi"/>
          <w:color w:val="000000" w:themeColor="text1"/>
        </w:rPr>
        <w:t xml:space="preserve"> happy with any changes. By using our website you</w:t>
      </w:r>
      <w:r w:rsidR="00AC0F95" w:rsidRPr="00064D64">
        <w:rPr>
          <w:rFonts w:asciiTheme="majorHAnsi" w:hAnsiTheme="majorHAnsi" w:cstheme="majorHAnsi"/>
          <w:color w:val="000000" w:themeColor="text1"/>
        </w:rPr>
        <w:t xml:space="preserve"> accept the conditions set out in this privacy </w:t>
      </w:r>
      <w:r w:rsidR="00FC77FE">
        <w:rPr>
          <w:rFonts w:asciiTheme="majorHAnsi" w:hAnsiTheme="majorHAnsi" w:cstheme="majorHAnsi"/>
          <w:color w:val="000000" w:themeColor="text1"/>
        </w:rPr>
        <w:t>statement</w:t>
      </w:r>
      <w:r w:rsidR="00AC0F95" w:rsidRPr="00064D64">
        <w:rPr>
          <w:rFonts w:asciiTheme="majorHAnsi" w:hAnsiTheme="majorHAnsi" w:cstheme="majorHAnsi"/>
          <w:color w:val="000000" w:themeColor="text1"/>
        </w:rPr>
        <w:t>.</w:t>
      </w:r>
    </w:p>
    <w:p w14:paraId="577FB572" w14:textId="77777777" w:rsidR="00F57DCD" w:rsidRPr="00064D64" w:rsidRDefault="00F57DCD" w:rsidP="003A5FF4">
      <w:pPr>
        <w:rPr>
          <w:rFonts w:asciiTheme="majorHAnsi" w:hAnsiTheme="majorHAnsi" w:cstheme="majorHAnsi"/>
          <w:color w:val="000000" w:themeColor="text1"/>
        </w:rPr>
      </w:pPr>
    </w:p>
    <w:p w14:paraId="5960C468" w14:textId="77777777" w:rsidR="00F57DCD" w:rsidRPr="00064D64" w:rsidRDefault="00F57DCD" w:rsidP="003A5FF4">
      <w:pPr>
        <w:outlineLvl w:val="1"/>
        <w:rPr>
          <w:rFonts w:asciiTheme="majorHAnsi" w:hAnsiTheme="majorHAnsi" w:cstheme="majorHAnsi"/>
          <w:b/>
          <w:color w:val="000000" w:themeColor="text1"/>
        </w:rPr>
      </w:pPr>
      <w:r w:rsidRPr="00064D64">
        <w:rPr>
          <w:rFonts w:asciiTheme="majorHAnsi" w:hAnsiTheme="majorHAnsi" w:cstheme="majorHAnsi"/>
          <w:b/>
          <w:color w:val="000000" w:themeColor="text1"/>
        </w:rPr>
        <w:t>Who are we?</w:t>
      </w:r>
    </w:p>
    <w:p w14:paraId="18B75E1D" w14:textId="0A901E3B" w:rsidR="00FC77FE" w:rsidRPr="00064D64" w:rsidRDefault="003E55C6" w:rsidP="00CD0B56">
      <w:pPr>
        <w:jc w:val="both"/>
        <w:rPr>
          <w:rFonts w:asciiTheme="majorHAnsi" w:hAnsiTheme="majorHAnsi" w:cstheme="majorHAnsi"/>
          <w:color w:val="000000" w:themeColor="text1"/>
        </w:rPr>
      </w:pPr>
      <w:r w:rsidRPr="00064D64">
        <w:rPr>
          <w:rFonts w:asciiTheme="majorHAnsi" w:hAnsiTheme="majorHAnsi" w:cstheme="majorHAnsi"/>
          <w:iCs/>
          <w:color w:val="000000" w:themeColor="text1"/>
        </w:rPr>
        <w:t xml:space="preserve">Barrow </w:t>
      </w:r>
      <w:r w:rsidR="000B0ED1">
        <w:rPr>
          <w:rFonts w:asciiTheme="majorHAnsi" w:hAnsiTheme="majorHAnsi" w:cstheme="majorHAnsi"/>
          <w:iCs/>
          <w:color w:val="000000" w:themeColor="text1"/>
        </w:rPr>
        <w:t xml:space="preserve">Cadbury Trust is an independent </w:t>
      </w:r>
      <w:r w:rsidR="00FC77FE">
        <w:rPr>
          <w:rFonts w:asciiTheme="majorHAnsi" w:hAnsiTheme="majorHAnsi" w:cstheme="majorHAnsi"/>
          <w:iCs/>
          <w:color w:val="000000" w:themeColor="text1"/>
        </w:rPr>
        <w:t>charitable foundation committed to bring</w:t>
      </w:r>
      <w:r w:rsidR="00CD0B56">
        <w:rPr>
          <w:rFonts w:asciiTheme="majorHAnsi" w:hAnsiTheme="majorHAnsi" w:cstheme="majorHAnsi"/>
          <w:iCs/>
          <w:color w:val="000000" w:themeColor="text1"/>
        </w:rPr>
        <w:t>ing about socially just change.</w:t>
      </w:r>
      <w:r w:rsidR="00FC77FE">
        <w:rPr>
          <w:rFonts w:asciiTheme="majorHAnsi" w:hAnsiTheme="majorHAnsi" w:cstheme="majorHAnsi"/>
          <w:iCs/>
          <w:color w:val="000000" w:themeColor="text1"/>
        </w:rPr>
        <w:t xml:space="preserve"> </w:t>
      </w:r>
      <w:r w:rsidR="00CD0B56">
        <w:rPr>
          <w:rFonts w:asciiTheme="majorHAnsi" w:hAnsiTheme="majorHAnsi" w:cstheme="majorHAnsi"/>
          <w:iCs/>
          <w:color w:val="000000" w:themeColor="text1"/>
        </w:rPr>
        <w:t xml:space="preserve"> </w:t>
      </w:r>
      <w:r w:rsidR="00FC77FE">
        <w:rPr>
          <w:rFonts w:asciiTheme="majorHAnsi" w:hAnsiTheme="majorHAnsi" w:cstheme="majorHAnsi"/>
          <w:iCs/>
          <w:color w:val="000000" w:themeColor="text1"/>
        </w:rPr>
        <w:t>It is a company limited by guarantee number</w:t>
      </w:r>
      <w:r w:rsidR="00A16464">
        <w:rPr>
          <w:rFonts w:asciiTheme="majorHAnsi" w:hAnsiTheme="majorHAnsi" w:cstheme="majorHAnsi"/>
          <w:iCs/>
          <w:color w:val="000000" w:themeColor="text1"/>
        </w:rPr>
        <w:t xml:space="preserve"> 5836950 </w:t>
      </w:r>
      <w:r w:rsidR="00FC77FE">
        <w:rPr>
          <w:rFonts w:asciiTheme="majorHAnsi" w:hAnsiTheme="majorHAnsi" w:cstheme="majorHAnsi"/>
          <w:iCs/>
          <w:color w:val="000000" w:themeColor="text1"/>
        </w:rPr>
        <w:t>and a registered charity number</w:t>
      </w:r>
      <w:r w:rsidR="00A16464">
        <w:rPr>
          <w:rFonts w:asciiTheme="majorHAnsi" w:hAnsiTheme="majorHAnsi" w:cstheme="majorHAnsi"/>
          <w:iCs/>
          <w:color w:val="000000" w:themeColor="text1"/>
        </w:rPr>
        <w:t xml:space="preserve"> 1115476.  Our address is</w:t>
      </w:r>
      <w:r w:rsidR="00FC77FE">
        <w:rPr>
          <w:rFonts w:asciiTheme="majorHAnsi" w:hAnsiTheme="majorHAnsi" w:cstheme="majorHAnsi"/>
          <w:iCs/>
          <w:color w:val="000000" w:themeColor="text1"/>
        </w:rPr>
        <w:t xml:space="preserve"> </w:t>
      </w:r>
      <w:r w:rsidR="00FC77FE" w:rsidRPr="00064D64">
        <w:rPr>
          <w:rFonts w:asciiTheme="majorHAnsi" w:hAnsiTheme="majorHAnsi" w:cstheme="majorHAnsi"/>
          <w:color w:val="000000" w:themeColor="text1"/>
        </w:rPr>
        <w:t>Kean House, 6 Kean Street, London, WC2B 4AS.</w:t>
      </w:r>
    </w:p>
    <w:p w14:paraId="0A5B3180" w14:textId="06089733" w:rsidR="003E55C6" w:rsidRPr="00064D64" w:rsidRDefault="003E55C6" w:rsidP="003A5FF4">
      <w:pPr>
        <w:spacing w:beforeLines="1" w:before="2" w:afterLines="1" w:after="2"/>
        <w:rPr>
          <w:rFonts w:asciiTheme="majorHAnsi" w:hAnsiTheme="majorHAnsi" w:cstheme="majorHAnsi"/>
          <w:color w:val="000000" w:themeColor="text1"/>
        </w:rPr>
      </w:pPr>
    </w:p>
    <w:p w14:paraId="6786BB90" w14:textId="77777777" w:rsidR="00F57DCD" w:rsidRPr="00064D64" w:rsidRDefault="00F57DCD" w:rsidP="003A5FF4">
      <w:pPr>
        <w:outlineLvl w:val="1"/>
        <w:rPr>
          <w:rFonts w:asciiTheme="majorHAnsi" w:hAnsiTheme="majorHAnsi" w:cstheme="majorHAnsi"/>
          <w:b/>
          <w:color w:val="000000" w:themeColor="text1"/>
        </w:rPr>
      </w:pPr>
      <w:r w:rsidRPr="00064D64">
        <w:rPr>
          <w:rFonts w:asciiTheme="majorHAnsi" w:hAnsiTheme="majorHAnsi" w:cstheme="majorHAnsi"/>
          <w:b/>
          <w:color w:val="000000" w:themeColor="text1"/>
        </w:rPr>
        <w:t>How do we collect information from you?</w:t>
      </w:r>
    </w:p>
    <w:p w14:paraId="72B6F23F" w14:textId="42D8657B" w:rsidR="00D1685B" w:rsidRDefault="00F57DCD" w:rsidP="00CD0B56">
      <w:pPr>
        <w:jc w:val="both"/>
        <w:rPr>
          <w:rFonts w:asciiTheme="majorHAnsi" w:hAnsiTheme="majorHAnsi" w:cstheme="majorHAnsi"/>
          <w:iCs/>
          <w:color w:val="000000" w:themeColor="text1"/>
        </w:rPr>
      </w:pPr>
      <w:r w:rsidRPr="00064D64">
        <w:rPr>
          <w:rFonts w:asciiTheme="majorHAnsi" w:hAnsiTheme="majorHAnsi" w:cstheme="majorHAnsi"/>
          <w:iCs/>
          <w:color w:val="000000" w:themeColor="text1"/>
        </w:rPr>
        <w:t xml:space="preserve">We obtain information about you </w:t>
      </w:r>
      <w:r w:rsidR="00D1685B">
        <w:rPr>
          <w:rFonts w:asciiTheme="majorHAnsi" w:hAnsiTheme="majorHAnsi" w:cstheme="majorHAnsi"/>
          <w:iCs/>
          <w:color w:val="000000" w:themeColor="text1"/>
        </w:rPr>
        <w:t>from grant application forms, email communication</w:t>
      </w:r>
      <w:r w:rsidR="00CD0B56">
        <w:rPr>
          <w:rFonts w:asciiTheme="majorHAnsi" w:hAnsiTheme="majorHAnsi" w:cstheme="majorHAnsi"/>
          <w:iCs/>
          <w:color w:val="000000" w:themeColor="text1"/>
        </w:rPr>
        <w:t>s, when you sign-up</w:t>
      </w:r>
      <w:r w:rsidR="00D1685B">
        <w:rPr>
          <w:rFonts w:asciiTheme="majorHAnsi" w:hAnsiTheme="majorHAnsi" w:cstheme="majorHAnsi"/>
          <w:iCs/>
          <w:color w:val="000000" w:themeColor="text1"/>
        </w:rPr>
        <w:t xml:space="preserve"> to newsletters and e-news, or</w:t>
      </w:r>
      <w:r w:rsidR="00CD0B56">
        <w:rPr>
          <w:rFonts w:asciiTheme="majorHAnsi" w:hAnsiTheme="majorHAnsi" w:cstheme="majorHAnsi"/>
          <w:iCs/>
          <w:color w:val="000000" w:themeColor="text1"/>
        </w:rPr>
        <w:t xml:space="preserve"> when you</w:t>
      </w:r>
      <w:r w:rsidR="00D1685B">
        <w:rPr>
          <w:rFonts w:asciiTheme="majorHAnsi" w:hAnsiTheme="majorHAnsi" w:cstheme="majorHAnsi"/>
          <w:iCs/>
          <w:color w:val="000000" w:themeColor="text1"/>
        </w:rPr>
        <w:t xml:space="preserve"> </w:t>
      </w:r>
      <w:r w:rsidR="00CD0B56">
        <w:rPr>
          <w:rFonts w:asciiTheme="majorHAnsi" w:hAnsiTheme="majorHAnsi" w:cstheme="majorHAnsi"/>
          <w:iCs/>
          <w:color w:val="000000" w:themeColor="text1"/>
        </w:rPr>
        <w:t xml:space="preserve">provide </w:t>
      </w:r>
      <w:r w:rsidR="00D1685B">
        <w:rPr>
          <w:rFonts w:asciiTheme="majorHAnsi" w:hAnsiTheme="majorHAnsi" w:cstheme="majorHAnsi"/>
          <w:iCs/>
          <w:color w:val="000000" w:themeColor="text1"/>
        </w:rPr>
        <w:t xml:space="preserve">information </w:t>
      </w:r>
      <w:r w:rsidR="00CD0B56">
        <w:rPr>
          <w:rFonts w:asciiTheme="majorHAnsi" w:hAnsiTheme="majorHAnsi" w:cstheme="majorHAnsi"/>
          <w:iCs/>
          <w:color w:val="000000" w:themeColor="text1"/>
        </w:rPr>
        <w:t xml:space="preserve">to us </w:t>
      </w:r>
      <w:r w:rsidR="00D1685B">
        <w:rPr>
          <w:rFonts w:asciiTheme="majorHAnsi" w:hAnsiTheme="majorHAnsi" w:cstheme="majorHAnsi"/>
          <w:iCs/>
          <w:color w:val="000000" w:themeColor="text1"/>
        </w:rPr>
        <w:t xml:space="preserve">in other ways.  This includes information gathered through </w:t>
      </w:r>
      <w:proofErr w:type="spellStart"/>
      <w:r w:rsidR="00D1685B">
        <w:rPr>
          <w:rFonts w:asciiTheme="majorHAnsi" w:hAnsiTheme="majorHAnsi" w:cstheme="majorHAnsi"/>
          <w:iCs/>
          <w:color w:val="000000" w:themeColor="text1"/>
        </w:rPr>
        <w:t>programmes</w:t>
      </w:r>
      <w:proofErr w:type="spellEnd"/>
      <w:r w:rsidR="00D1685B">
        <w:rPr>
          <w:rFonts w:asciiTheme="majorHAnsi" w:hAnsiTheme="majorHAnsi" w:cstheme="majorHAnsi"/>
          <w:iCs/>
          <w:color w:val="000000" w:themeColor="text1"/>
        </w:rPr>
        <w:t xml:space="preserve"> which we run including Fair </w:t>
      </w:r>
      <w:proofErr w:type="gramStart"/>
      <w:r w:rsidR="00D1685B">
        <w:rPr>
          <w:rFonts w:asciiTheme="majorHAnsi" w:hAnsiTheme="majorHAnsi" w:cstheme="majorHAnsi"/>
          <w:iCs/>
          <w:color w:val="000000" w:themeColor="text1"/>
        </w:rPr>
        <w:t>By</w:t>
      </w:r>
      <w:proofErr w:type="gramEnd"/>
      <w:r w:rsidR="00D1685B">
        <w:rPr>
          <w:rFonts w:asciiTheme="majorHAnsi" w:hAnsiTheme="majorHAnsi" w:cstheme="majorHAnsi"/>
          <w:iCs/>
          <w:color w:val="000000" w:themeColor="text1"/>
        </w:rPr>
        <w:t xml:space="preserve"> Design, the Connect Fund and T2A.</w:t>
      </w:r>
    </w:p>
    <w:p w14:paraId="5A7DFECB" w14:textId="77777777" w:rsidR="00F57DCD" w:rsidRPr="00064D64" w:rsidRDefault="00F57DCD" w:rsidP="003A5FF4">
      <w:pPr>
        <w:spacing w:beforeLines="1" w:before="2" w:afterLines="1" w:after="2"/>
        <w:rPr>
          <w:rFonts w:asciiTheme="majorHAnsi" w:hAnsiTheme="majorHAnsi" w:cstheme="majorHAnsi"/>
          <w:color w:val="000000" w:themeColor="text1"/>
        </w:rPr>
      </w:pPr>
    </w:p>
    <w:p w14:paraId="2EA4988D" w14:textId="77777777" w:rsidR="00F57DCD" w:rsidRPr="00064D64" w:rsidRDefault="00F57DCD" w:rsidP="003A5FF4">
      <w:pPr>
        <w:outlineLvl w:val="1"/>
        <w:rPr>
          <w:rFonts w:asciiTheme="majorHAnsi" w:hAnsiTheme="majorHAnsi" w:cstheme="majorHAnsi"/>
          <w:b/>
          <w:color w:val="000000" w:themeColor="text1"/>
        </w:rPr>
      </w:pPr>
      <w:r w:rsidRPr="00064D64">
        <w:rPr>
          <w:rFonts w:asciiTheme="majorHAnsi" w:hAnsiTheme="majorHAnsi" w:cstheme="majorHAnsi"/>
          <w:b/>
          <w:color w:val="000000" w:themeColor="text1"/>
        </w:rPr>
        <w:t>What type of information is collected from you?</w:t>
      </w:r>
    </w:p>
    <w:p w14:paraId="02121B11" w14:textId="2439C13C" w:rsidR="00F9793F" w:rsidRDefault="00F57DCD" w:rsidP="00CD0B56">
      <w:pPr>
        <w:spacing w:beforeLines="1" w:before="2" w:afterLines="1" w:after="2"/>
        <w:jc w:val="both"/>
        <w:rPr>
          <w:rFonts w:asciiTheme="majorHAnsi" w:hAnsiTheme="majorHAnsi" w:cstheme="majorHAnsi"/>
          <w:iCs/>
          <w:color w:val="000000" w:themeColor="text1"/>
        </w:rPr>
      </w:pPr>
      <w:r w:rsidRPr="00064D64">
        <w:rPr>
          <w:rFonts w:asciiTheme="majorHAnsi" w:hAnsiTheme="majorHAnsi" w:cstheme="majorHAnsi"/>
          <w:iCs/>
          <w:color w:val="000000" w:themeColor="text1"/>
        </w:rPr>
        <w:t xml:space="preserve">The personal information we collect might include your name, </w:t>
      </w:r>
      <w:r w:rsidR="00B36872" w:rsidRPr="00064D64">
        <w:rPr>
          <w:rFonts w:asciiTheme="majorHAnsi" w:hAnsiTheme="majorHAnsi" w:cstheme="majorHAnsi"/>
          <w:iCs/>
          <w:color w:val="000000" w:themeColor="text1"/>
        </w:rPr>
        <w:t xml:space="preserve">name of the </w:t>
      </w:r>
      <w:proofErr w:type="spellStart"/>
      <w:r w:rsidR="00B36872" w:rsidRPr="00064D64">
        <w:rPr>
          <w:rFonts w:asciiTheme="majorHAnsi" w:hAnsiTheme="majorHAnsi" w:cstheme="majorHAnsi"/>
          <w:iCs/>
          <w:color w:val="000000" w:themeColor="text1"/>
        </w:rPr>
        <w:t>organisation</w:t>
      </w:r>
      <w:proofErr w:type="spellEnd"/>
      <w:r w:rsidR="00B36872" w:rsidRPr="00064D64">
        <w:rPr>
          <w:rFonts w:asciiTheme="majorHAnsi" w:hAnsiTheme="majorHAnsi" w:cstheme="majorHAnsi"/>
          <w:iCs/>
          <w:color w:val="000000" w:themeColor="text1"/>
        </w:rPr>
        <w:t xml:space="preserve"> you work for</w:t>
      </w:r>
      <w:r w:rsidRPr="00064D64">
        <w:rPr>
          <w:rFonts w:asciiTheme="majorHAnsi" w:hAnsiTheme="majorHAnsi" w:cstheme="majorHAnsi"/>
          <w:iCs/>
          <w:color w:val="000000" w:themeColor="text1"/>
        </w:rPr>
        <w:t>,</w:t>
      </w:r>
      <w:r w:rsidR="00CD0B56">
        <w:rPr>
          <w:rFonts w:asciiTheme="majorHAnsi" w:hAnsiTheme="majorHAnsi" w:cstheme="majorHAnsi"/>
          <w:iCs/>
          <w:color w:val="000000" w:themeColor="text1"/>
        </w:rPr>
        <w:t xml:space="preserve"> your</w:t>
      </w:r>
      <w:r w:rsidRPr="00064D64">
        <w:rPr>
          <w:rFonts w:asciiTheme="majorHAnsi" w:hAnsiTheme="majorHAnsi" w:cstheme="majorHAnsi"/>
          <w:iCs/>
          <w:color w:val="000000" w:themeColor="text1"/>
        </w:rPr>
        <w:t xml:space="preserve"> </w:t>
      </w:r>
      <w:r w:rsidR="00F9793F">
        <w:rPr>
          <w:rFonts w:asciiTheme="majorHAnsi" w:hAnsiTheme="majorHAnsi" w:cstheme="majorHAnsi"/>
          <w:iCs/>
          <w:color w:val="000000" w:themeColor="text1"/>
        </w:rPr>
        <w:t>contact details and</w:t>
      </w:r>
      <w:r w:rsidR="00CD0B56">
        <w:rPr>
          <w:rFonts w:asciiTheme="majorHAnsi" w:hAnsiTheme="majorHAnsi" w:cstheme="majorHAnsi"/>
          <w:iCs/>
          <w:color w:val="000000" w:themeColor="text1"/>
        </w:rPr>
        <w:t xml:space="preserve"> you</w:t>
      </w:r>
      <w:r w:rsidR="00726E1D">
        <w:rPr>
          <w:rFonts w:asciiTheme="majorHAnsi" w:hAnsiTheme="majorHAnsi" w:cstheme="majorHAnsi"/>
          <w:iCs/>
          <w:color w:val="000000" w:themeColor="text1"/>
        </w:rPr>
        <w:t>r</w:t>
      </w:r>
      <w:r w:rsidR="00F9793F">
        <w:rPr>
          <w:rFonts w:asciiTheme="majorHAnsi" w:hAnsiTheme="majorHAnsi" w:cstheme="majorHAnsi"/>
          <w:iCs/>
          <w:color w:val="000000" w:themeColor="text1"/>
        </w:rPr>
        <w:t xml:space="preserve"> </w:t>
      </w:r>
      <w:r w:rsidRPr="00064D64">
        <w:rPr>
          <w:rFonts w:asciiTheme="majorHAnsi" w:hAnsiTheme="majorHAnsi" w:cstheme="majorHAnsi"/>
          <w:iCs/>
          <w:color w:val="000000" w:themeColor="text1"/>
        </w:rPr>
        <w:t>IP address</w:t>
      </w:r>
      <w:r w:rsidR="00F9793F">
        <w:rPr>
          <w:rFonts w:asciiTheme="majorHAnsi" w:hAnsiTheme="majorHAnsi" w:cstheme="majorHAnsi"/>
          <w:iCs/>
          <w:color w:val="000000" w:themeColor="text1"/>
        </w:rPr>
        <w:t>.</w:t>
      </w:r>
    </w:p>
    <w:p w14:paraId="314AE8BD" w14:textId="0BA515B3" w:rsidR="00F57DCD" w:rsidRDefault="00F57DCD" w:rsidP="003A5FF4">
      <w:pPr>
        <w:spacing w:beforeLines="1" w:before="2" w:afterLines="1" w:after="2"/>
        <w:rPr>
          <w:rFonts w:asciiTheme="majorHAnsi" w:hAnsiTheme="majorHAnsi" w:cstheme="majorHAnsi"/>
          <w:iCs/>
          <w:color w:val="000000" w:themeColor="text1"/>
        </w:rPr>
      </w:pPr>
    </w:p>
    <w:p w14:paraId="573E222F" w14:textId="46BBD4E3" w:rsidR="00F9793F" w:rsidRDefault="00AB245A" w:rsidP="003A5FF4">
      <w:pPr>
        <w:spacing w:beforeLines="1" w:before="2" w:afterLines="1" w:after="2"/>
        <w:rPr>
          <w:rFonts w:asciiTheme="majorHAnsi" w:hAnsiTheme="majorHAnsi" w:cstheme="majorHAnsi"/>
          <w:b/>
          <w:iCs/>
          <w:color w:val="000000" w:themeColor="text1"/>
        </w:rPr>
      </w:pPr>
      <w:r>
        <w:rPr>
          <w:rFonts w:asciiTheme="majorHAnsi" w:hAnsiTheme="majorHAnsi" w:cstheme="majorHAnsi"/>
          <w:b/>
          <w:iCs/>
          <w:color w:val="000000" w:themeColor="text1"/>
        </w:rPr>
        <w:t>The bases on which we collect and process your personal</w:t>
      </w:r>
      <w:r w:rsidR="000C4647">
        <w:rPr>
          <w:rFonts w:asciiTheme="majorHAnsi" w:hAnsiTheme="majorHAnsi" w:cstheme="majorHAnsi"/>
          <w:b/>
          <w:iCs/>
          <w:color w:val="000000" w:themeColor="text1"/>
        </w:rPr>
        <w:t xml:space="preserve"> information</w:t>
      </w:r>
    </w:p>
    <w:p w14:paraId="44BAC56A" w14:textId="719A0F49" w:rsidR="00AB245A" w:rsidRPr="00AB245A" w:rsidRDefault="00AB245A" w:rsidP="000C4647">
      <w:pPr>
        <w:spacing w:beforeLines="1" w:before="2" w:afterLines="1" w:after="2"/>
        <w:jc w:val="both"/>
        <w:rPr>
          <w:rFonts w:asciiTheme="majorHAnsi" w:hAnsiTheme="majorHAnsi" w:cstheme="majorHAnsi"/>
          <w:iCs/>
          <w:color w:val="000000" w:themeColor="text1"/>
        </w:rPr>
      </w:pPr>
      <w:r w:rsidRPr="00AB245A">
        <w:rPr>
          <w:rFonts w:asciiTheme="majorHAnsi" w:hAnsiTheme="majorHAnsi" w:cstheme="majorHAnsi"/>
          <w:iCs/>
          <w:color w:val="000000" w:themeColor="text1"/>
        </w:rPr>
        <w:t>We collect and process your personal information for the following reasons:</w:t>
      </w:r>
    </w:p>
    <w:p w14:paraId="4BC9ACDD" w14:textId="3352C4C2" w:rsidR="00AB245A" w:rsidRPr="008D7698" w:rsidRDefault="008D7698" w:rsidP="000C4647">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8D7698">
        <w:rPr>
          <w:rFonts w:asciiTheme="majorHAnsi" w:hAnsiTheme="majorHAnsi" w:cstheme="majorHAnsi"/>
          <w:iCs/>
          <w:color w:val="000000" w:themeColor="text1"/>
        </w:rPr>
        <w:t>For fulfilment of the terms of a contract or agreement which we have entered into with you.</w:t>
      </w:r>
    </w:p>
    <w:p w14:paraId="09530678" w14:textId="79F15732" w:rsidR="008D7698" w:rsidRPr="008D7698" w:rsidRDefault="008D7698" w:rsidP="000C4647">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8D7698">
        <w:rPr>
          <w:rFonts w:asciiTheme="majorHAnsi" w:hAnsiTheme="majorHAnsi" w:cstheme="majorHAnsi"/>
          <w:iCs/>
          <w:color w:val="000000" w:themeColor="text1"/>
        </w:rPr>
        <w:t>For compliance with a legal or statutory obligation.</w:t>
      </w:r>
    </w:p>
    <w:p w14:paraId="3AAB22A8" w14:textId="420CC8E8" w:rsidR="008D7698" w:rsidRPr="008D7698" w:rsidRDefault="008D7698" w:rsidP="000C4647">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8D7698">
        <w:rPr>
          <w:rFonts w:asciiTheme="majorHAnsi" w:hAnsiTheme="majorHAnsi" w:cstheme="majorHAnsi"/>
          <w:iCs/>
          <w:color w:val="000000" w:themeColor="text1"/>
        </w:rPr>
        <w:t>In pursuit of a legitimate interest, where this does not override your own interests.</w:t>
      </w:r>
    </w:p>
    <w:p w14:paraId="7F8442F8" w14:textId="6C7B3651" w:rsidR="008D7698" w:rsidRPr="008D7698" w:rsidRDefault="008D7698" w:rsidP="000C4647">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8D7698">
        <w:rPr>
          <w:rFonts w:asciiTheme="majorHAnsi" w:hAnsiTheme="majorHAnsi" w:cstheme="majorHAnsi"/>
          <w:iCs/>
          <w:color w:val="000000" w:themeColor="text1"/>
        </w:rPr>
        <w:t>Where you have consented to the use of your data for specific purposes, for example signing up to our newsletter.</w:t>
      </w:r>
    </w:p>
    <w:p w14:paraId="08C5DAD4" w14:textId="3DCD7F6D" w:rsidR="00F57DCD" w:rsidRPr="00064D64" w:rsidRDefault="00F57DCD" w:rsidP="003A5FF4">
      <w:pPr>
        <w:rPr>
          <w:rFonts w:asciiTheme="majorHAnsi" w:hAnsiTheme="majorHAnsi" w:cstheme="majorHAnsi"/>
          <w:color w:val="000000" w:themeColor="text1"/>
        </w:rPr>
      </w:pPr>
    </w:p>
    <w:p w14:paraId="2968A519" w14:textId="77777777" w:rsidR="00F57DCD" w:rsidRPr="00064D64" w:rsidRDefault="00F57DCD" w:rsidP="003A5FF4">
      <w:pPr>
        <w:outlineLvl w:val="1"/>
        <w:rPr>
          <w:rFonts w:asciiTheme="majorHAnsi" w:hAnsiTheme="majorHAnsi" w:cstheme="majorHAnsi"/>
          <w:b/>
          <w:color w:val="000000" w:themeColor="text1"/>
        </w:rPr>
      </w:pPr>
      <w:r w:rsidRPr="00064D64">
        <w:rPr>
          <w:rFonts w:asciiTheme="majorHAnsi" w:hAnsiTheme="majorHAnsi" w:cstheme="majorHAnsi"/>
          <w:b/>
          <w:color w:val="000000" w:themeColor="text1"/>
        </w:rPr>
        <w:t>How is your information used?</w:t>
      </w:r>
    </w:p>
    <w:p w14:paraId="2E927EC2" w14:textId="203CEDF5" w:rsidR="00F57DCD" w:rsidRPr="00064D64" w:rsidRDefault="00F57DCD" w:rsidP="000C4647">
      <w:pPr>
        <w:jc w:val="both"/>
        <w:outlineLvl w:val="2"/>
        <w:rPr>
          <w:rFonts w:asciiTheme="majorHAnsi" w:hAnsiTheme="majorHAnsi" w:cstheme="majorHAnsi"/>
          <w:iCs/>
          <w:color w:val="000000" w:themeColor="text1"/>
        </w:rPr>
      </w:pPr>
      <w:r w:rsidRPr="00064D64">
        <w:rPr>
          <w:rFonts w:asciiTheme="majorHAnsi" w:hAnsiTheme="majorHAnsi" w:cstheme="majorHAnsi"/>
          <w:iCs/>
          <w:color w:val="000000" w:themeColor="text1"/>
        </w:rPr>
        <w:t>We may use your information to:</w:t>
      </w:r>
    </w:p>
    <w:p w14:paraId="4515A7AD" w14:textId="77777777" w:rsidR="00F57DCD" w:rsidRPr="008D7698" w:rsidRDefault="00F57DCD" w:rsidP="000C4647">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064D64">
        <w:rPr>
          <w:rFonts w:asciiTheme="majorHAnsi" w:hAnsiTheme="majorHAnsi" w:cstheme="majorHAnsi"/>
          <w:color w:val="000000" w:themeColor="text1"/>
        </w:rPr>
        <w:t xml:space="preserve">Contact </w:t>
      </w:r>
      <w:r w:rsidRPr="008D7698">
        <w:rPr>
          <w:rFonts w:asciiTheme="majorHAnsi" w:hAnsiTheme="majorHAnsi" w:cstheme="majorHAnsi"/>
          <w:iCs/>
          <w:color w:val="000000" w:themeColor="text1"/>
        </w:rPr>
        <w:t>you regarding queries raised in the contact form;</w:t>
      </w:r>
    </w:p>
    <w:p w14:paraId="13578278" w14:textId="4725A062" w:rsidR="00F57DCD" w:rsidRPr="008D7698" w:rsidRDefault="00F57DCD" w:rsidP="000C4647">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8D7698">
        <w:rPr>
          <w:rFonts w:asciiTheme="majorHAnsi" w:hAnsiTheme="majorHAnsi" w:cstheme="majorHAnsi"/>
          <w:iCs/>
          <w:color w:val="000000" w:themeColor="text1"/>
        </w:rPr>
        <w:t>Carry out our obligations arising from any contracts</w:t>
      </w:r>
      <w:r w:rsidR="00217142" w:rsidRPr="008D7698">
        <w:rPr>
          <w:rFonts w:asciiTheme="majorHAnsi" w:hAnsiTheme="majorHAnsi" w:cstheme="majorHAnsi"/>
          <w:iCs/>
          <w:color w:val="000000" w:themeColor="text1"/>
        </w:rPr>
        <w:t>, grants or other financial arrangements</w:t>
      </w:r>
      <w:r w:rsidRPr="008D7698">
        <w:rPr>
          <w:rFonts w:asciiTheme="majorHAnsi" w:hAnsiTheme="majorHAnsi" w:cstheme="majorHAnsi"/>
          <w:iCs/>
          <w:color w:val="000000" w:themeColor="text1"/>
        </w:rPr>
        <w:t xml:space="preserve"> entered into by you and us;</w:t>
      </w:r>
    </w:p>
    <w:p w14:paraId="4B00D32B" w14:textId="77777777" w:rsidR="00F57DCD" w:rsidRPr="008D7698" w:rsidRDefault="00F57DCD" w:rsidP="000C4647">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8D7698">
        <w:rPr>
          <w:rFonts w:asciiTheme="majorHAnsi" w:hAnsiTheme="majorHAnsi" w:cstheme="majorHAnsi"/>
          <w:iCs/>
          <w:color w:val="000000" w:themeColor="text1"/>
        </w:rPr>
        <w:t>Seek your views or comments on the services we provide;</w:t>
      </w:r>
    </w:p>
    <w:p w14:paraId="79B1FC6C" w14:textId="77777777" w:rsidR="00F57DCD" w:rsidRPr="008D7698" w:rsidRDefault="00F57DCD" w:rsidP="000C4647">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8D7698">
        <w:rPr>
          <w:rFonts w:asciiTheme="majorHAnsi" w:hAnsiTheme="majorHAnsi" w:cstheme="majorHAnsi"/>
          <w:iCs/>
          <w:color w:val="000000" w:themeColor="text1"/>
        </w:rPr>
        <w:t>Notify you of changes to our services;</w:t>
      </w:r>
    </w:p>
    <w:p w14:paraId="3C2DB957" w14:textId="77777777" w:rsidR="00F57DCD" w:rsidRPr="00064D64" w:rsidRDefault="00F57DCD" w:rsidP="000C4647">
      <w:pPr>
        <w:pStyle w:val="ListParagraph"/>
        <w:numPr>
          <w:ilvl w:val="0"/>
          <w:numId w:val="2"/>
        </w:numPr>
        <w:autoSpaceDE w:val="0"/>
        <w:autoSpaceDN w:val="0"/>
        <w:adjustRightInd w:val="0"/>
        <w:jc w:val="both"/>
        <w:rPr>
          <w:rFonts w:asciiTheme="majorHAnsi" w:hAnsiTheme="majorHAnsi" w:cstheme="majorHAnsi"/>
          <w:color w:val="000000" w:themeColor="text1"/>
        </w:rPr>
      </w:pPr>
      <w:r w:rsidRPr="008D7698">
        <w:rPr>
          <w:rFonts w:asciiTheme="majorHAnsi" w:hAnsiTheme="majorHAnsi" w:cstheme="majorHAnsi"/>
          <w:iCs/>
          <w:color w:val="000000" w:themeColor="text1"/>
        </w:rPr>
        <w:t>Send you communications</w:t>
      </w:r>
      <w:r w:rsidRPr="00064D64">
        <w:rPr>
          <w:rFonts w:asciiTheme="majorHAnsi" w:hAnsiTheme="majorHAnsi" w:cstheme="majorHAnsi"/>
          <w:color w:val="000000" w:themeColor="text1"/>
        </w:rPr>
        <w:t xml:space="preserve"> which you have requested and that may be of interest to you.</w:t>
      </w:r>
    </w:p>
    <w:p w14:paraId="5709CFAB" w14:textId="05BDB55E" w:rsidR="00BF5883" w:rsidRDefault="00BF5883" w:rsidP="000C4647">
      <w:pPr>
        <w:jc w:val="both"/>
        <w:outlineLvl w:val="2"/>
        <w:rPr>
          <w:rFonts w:asciiTheme="majorHAnsi" w:hAnsiTheme="majorHAnsi" w:cstheme="majorHAnsi"/>
          <w:iCs/>
          <w:color w:val="000000" w:themeColor="text1"/>
        </w:rPr>
      </w:pPr>
      <w:r>
        <w:rPr>
          <w:rFonts w:asciiTheme="majorHAnsi" w:hAnsiTheme="majorHAnsi" w:cstheme="majorHAnsi"/>
          <w:color w:val="000000" w:themeColor="text1"/>
        </w:rPr>
        <w:t xml:space="preserve">For grant applicants we </w:t>
      </w:r>
      <w:r>
        <w:rPr>
          <w:rFonts w:asciiTheme="majorHAnsi" w:hAnsiTheme="majorHAnsi" w:cstheme="majorHAnsi"/>
          <w:iCs/>
          <w:color w:val="000000" w:themeColor="text1"/>
        </w:rPr>
        <w:t xml:space="preserve">may use </w:t>
      </w:r>
      <w:r w:rsidR="00446712">
        <w:rPr>
          <w:rFonts w:asciiTheme="majorHAnsi" w:hAnsiTheme="majorHAnsi" w:cstheme="majorHAnsi"/>
          <w:iCs/>
          <w:color w:val="000000" w:themeColor="text1"/>
        </w:rPr>
        <w:t>your</w:t>
      </w:r>
      <w:r>
        <w:rPr>
          <w:rFonts w:asciiTheme="majorHAnsi" w:hAnsiTheme="majorHAnsi" w:cstheme="majorHAnsi"/>
          <w:iCs/>
          <w:color w:val="000000" w:themeColor="text1"/>
        </w:rPr>
        <w:t xml:space="preserve"> information during the assessment process and</w:t>
      </w:r>
      <w:r w:rsidRPr="00A04D65">
        <w:rPr>
          <w:rFonts w:asciiTheme="majorHAnsi" w:hAnsiTheme="majorHAnsi" w:cstheme="majorHAnsi"/>
          <w:iCs/>
          <w:color w:val="000000" w:themeColor="text1"/>
        </w:rPr>
        <w:t xml:space="preserve">, </w:t>
      </w:r>
      <w:r>
        <w:rPr>
          <w:rFonts w:asciiTheme="majorHAnsi" w:hAnsiTheme="majorHAnsi" w:cstheme="majorHAnsi"/>
          <w:iCs/>
          <w:color w:val="000000" w:themeColor="text1"/>
        </w:rPr>
        <w:t>if a grant is awarded, to administer, monitor and evaluate the grant.</w:t>
      </w:r>
      <w:r w:rsidRPr="00BF5883">
        <w:rPr>
          <w:rFonts w:asciiTheme="majorHAnsi" w:hAnsiTheme="majorHAnsi" w:cstheme="majorHAnsi"/>
          <w:iCs/>
          <w:color w:val="000000" w:themeColor="text1"/>
        </w:rPr>
        <w:t xml:space="preserve"> </w:t>
      </w:r>
      <w:r>
        <w:rPr>
          <w:rFonts w:asciiTheme="majorHAnsi" w:hAnsiTheme="majorHAnsi" w:cstheme="majorHAnsi"/>
          <w:iCs/>
          <w:color w:val="000000" w:themeColor="text1"/>
        </w:rPr>
        <w:t xml:space="preserve">We may also use the information you supply to contact you and others within your organization regarding matters that are relevant to the Trust’s and your </w:t>
      </w:r>
      <w:proofErr w:type="spellStart"/>
      <w:r>
        <w:rPr>
          <w:rFonts w:asciiTheme="majorHAnsi" w:hAnsiTheme="majorHAnsi" w:cstheme="majorHAnsi"/>
          <w:iCs/>
          <w:color w:val="000000" w:themeColor="text1"/>
        </w:rPr>
        <w:t>organisation’s</w:t>
      </w:r>
      <w:proofErr w:type="spellEnd"/>
      <w:r>
        <w:rPr>
          <w:rFonts w:asciiTheme="majorHAnsi" w:hAnsiTheme="majorHAnsi" w:cstheme="majorHAnsi"/>
          <w:iCs/>
          <w:color w:val="000000" w:themeColor="text1"/>
        </w:rPr>
        <w:t xml:space="preserve"> work.</w:t>
      </w:r>
    </w:p>
    <w:p w14:paraId="6041E02B" w14:textId="77777777" w:rsidR="00797C85" w:rsidRDefault="00797C85" w:rsidP="00BF5883">
      <w:pPr>
        <w:outlineLvl w:val="2"/>
        <w:rPr>
          <w:rFonts w:asciiTheme="majorHAnsi" w:hAnsiTheme="majorHAnsi" w:cstheme="majorHAnsi"/>
          <w:iCs/>
          <w:color w:val="000000" w:themeColor="text1"/>
        </w:rPr>
      </w:pPr>
    </w:p>
    <w:p w14:paraId="2E70B760" w14:textId="77777777" w:rsidR="00BF5883" w:rsidRDefault="00BF5883" w:rsidP="000C4647">
      <w:pPr>
        <w:jc w:val="both"/>
        <w:outlineLvl w:val="2"/>
        <w:rPr>
          <w:rFonts w:asciiTheme="majorHAnsi" w:hAnsiTheme="majorHAnsi" w:cstheme="majorHAnsi"/>
          <w:iCs/>
          <w:color w:val="000000" w:themeColor="text1"/>
        </w:rPr>
      </w:pPr>
      <w:r>
        <w:rPr>
          <w:rFonts w:asciiTheme="majorHAnsi" w:hAnsiTheme="majorHAnsi" w:cstheme="majorHAnsi"/>
          <w:iCs/>
          <w:color w:val="000000" w:themeColor="text1"/>
        </w:rPr>
        <w:lastRenderedPageBreak/>
        <w:t>Once the grant has ended the information will be stored for historical and research purposes.  Electronic information is stored on our database and paper copies are transferred to and managed by Archives and Collections at The Library of Birmingham.</w:t>
      </w:r>
    </w:p>
    <w:p w14:paraId="6063FDAA" w14:textId="77777777" w:rsidR="00BF5883" w:rsidRPr="00064D64" w:rsidRDefault="00BF5883" w:rsidP="00BE33E7">
      <w:pPr>
        <w:spacing w:beforeLines="1" w:before="2" w:afterLines="1" w:after="2"/>
        <w:rPr>
          <w:rFonts w:asciiTheme="majorHAnsi" w:hAnsiTheme="majorHAnsi" w:cstheme="majorHAnsi"/>
          <w:color w:val="000000" w:themeColor="text1"/>
        </w:rPr>
      </w:pPr>
    </w:p>
    <w:p w14:paraId="09012D9C" w14:textId="5A1740C4" w:rsidR="00BE33E7" w:rsidRPr="00064D64" w:rsidRDefault="00BE33E7" w:rsidP="00BE33E7">
      <w:pPr>
        <w:spacing w:beforeLines="1" w:before="2" w:afterLines="1" w:after="2"/>
        <w:rPr>
          <w:rFonts w:asciiTheme="majorHAnsi" w:hAnsiTheme="majorHAnsi" w:cstheme="majorHAnsi"/>
          <w:b/>
          <w:color w:val="000000" w:themeColor="text1"/>
        </w:rPr>
      </w:pPr>
      <w:r w:rsidRPr="00064D64">
        <w:rPr>
          <w:rFonts w:asciiTheme="majorHAnsi" w:hAnsiTheme="majorHAnsi" w:cstheme="majorHAnsi"/>
          <w:b/>
          <w:color w:val="000000" w:themeColor="text1"/>
        </w:rPr>
        <w:t>How long is the information held for?</w:t>
      </w:r>
    </w:p>
    <w:p w14:paraId="0CBF0901" w14:textId="5A41AF6E" w:rsidR="00F57DCD" w:rsidRDefault="00F57DCD" w:rsidP="000C4647">
      <w:pPr>
        <w:spacing w:beforeLines="1" w:before="2" w:afterLines="1" w:after="2"/>
        <w:jc w:val="both"/>
        <w:rPr>
          <w:rFonts w:asciiTheme="majorHAnsi" w:hAnsiTheme="majorHAnsi" w:cstheme="majorHAnsi"/>
          <w:color w:val="000000" w:themeColor="text1"/>
        </w:rPr>
      </w:pPr>
      <w:r w:rsidRPr="00064D64">
        <w:rPr>
          <w:rFonts w:asciiTheme="majorHAnsi" w:hAnsiTheme="majorHAnsi" w:cstheme="majorHAnsi"/>
          <w:color w:val="000000" w:themeColor="text1"/>
        </w:rPr>
        <w:t xml:space="preserve">We </w:t>
      </w:r>
      <w:r w:rsidR="00F9489B" w:rsidRPr="00064D64">
        <w:rPr>
          <w:rFonts w:asciiTheme="majorHAnsi" w:hAnsiTheme="majorHAnsi" w:cstheme="majorHAnsi"/>
          <w:color w:val="000000" w:themeColor="text1"/>
        </w:rPr>
        <w:t xml:space="preserve">keep </w:t>
      </w:r>
      <w:r w:rsidRPr="00064D64">
        <w:rPr>
          <w:rFonts w:asciiTheme="majorHAnsi" w:hAnsiTheme="majorHAnsi" w:cstheme="majorHAnsi"/>
          <w:color w:val="000000" w:themeColor="text1"/>
        </w:rPr>
        <w:t xml:space="preserve">our retention periods for personal information </w:t>
      </w:r>
      <w:r w:rsidR="00F9489B" w:rsidRPr="00064D64">
        <w:rPr>
          <w:rFonts w:asciiTheme="majorHAnsi" w:hAnsiTheme="majorHAnsi" w:cstheme="majorHAnsi"/>
          <w:color w:val="000000" w:themeColor="text1"/>
        </w:rPr>
        <w:t>under review</w:t>
      </w:r>
      <w:r w:rsidRPr="00064D64">
        <w:rPr>
          <w:rFonts w:asciiTheme="majorHAnsi" w:hAnsiTheme="majorHAnsi" w:cstheme="majorHAnsi"/>
          <w:color w:val="000000" w:themeColor="text1"/>
        </w:rPr>
        <w:t xml:space="preserve">. We are legally required to hold some types of information to fulfil our statutory obligations. </w:t>
      </w:r>
      <w:r w:rsidR="00F9489B" w:rsidRPr="00064D64">
        <w:rPr>
          <w:rFonts w:asciiTheme="majorHAnsi" w:hAnsiTheme="majorHAnsi" w:cstheme="majorHAnsi"/>
          <w:color w:val="000000" w:themeColor="text1"/>
        </w:rPr>
        <w:t xml:space="preserve"> </w:t>
      </w:r>
      <w:r w:rsidRPr="00064D64">
        <w:rPr>
          <w:rFonts w:asciiTheme="majorHAnsi" w:hAnsiTheme="majorHAnsi" w:cstheme="majorHAnsi"/>
          <w:color w:val="000000" w:themeColor="text1"/>
        </w:rPr>
        <w:t>We will hold your personal information on our systems for as long as is necessary for the relevant activity, or as long as is set out in any relevant contract you hold with us.</w:t>
      </w:r>
    </w:p>
    <w:p w14:paraId="2EE2E0F5" w14:textId="77777777" w:rsidR="000C4647" w:rsidRDefault="000C4647" w:rsidP="000C4647">
      <w:pPr>
        <w:spacing w:beforeLines="1" w:before="2" w:afterLines="1" w:after="2"/>
        <w:jc w:val="both"/>
        <w:rPr>
          <w:rFonts w:asciiTheme="majorHAnsi" w:hAnsiTheme="majorHAnsi" w:cstheme="majorHAnsi"/>
          <w:color w:val="000000" w:themeColor="text1"/>
        </w:rPr>
      </w:pPr>
    </w:p>
    <w:p w14:paraId="63E971D7" w14:textId="59E37BB6" w:rsidR="00BE33E7" w:rsidRPr="00064D64" w:rsidRDefault="00BE33E7" w:rsidP="000C4647">
      <w:pPr>
        <w:spacing w:beforeLines="1" w:before="2" w:afterLines="1" w:after="2"/>
        <w:jc w:val="both"/>
        <w:rPr>
          <w:rFonts w:asciiTheme="majorHAnsi" w:hAnsiTheme="majorHAnsi" w:cstheme="majorHAnsi"/>
          <w:color w:val="000000" w:themeColor="text1"/>
        </w:rPr>
      </w:pPr>
      <w:r w:rsidRPr="00064D64">
        <w:rPr>
          <w:rFonts w:asciiTheme="majorHAnsi" w:hAnsiTheme="majorHAnsi" w:cstheme="majorHAnsi"/>
          <w:color w:val="000000" w:themeColor="text1"/>
        </w:rPr>
        <w:t>Information held within grant files may be held indefinitely for historical and research purposes</w:t>
      </w:r>
      <w:r w:rsidR="00064D64" w:rsidRPr="00064D64">
        <w:rPr>
          <w:rFonts w:asciiTheme="majorHAnsi" w:hAnsiTheme="majorHAnsi" w:cstheme="majorHAnsi"/>
          <w:color w:val="000000" w:themeColor="text1"/>
        </w:rPr>
        <w:t xml:space="preserve"> and may be shared with researchers</w:t>
      </w:r>
      <w:r w:rsidRPr="00064D64">
        <w:rPr>
          <w:rFonts w:asciiTheme="majorHAnsi" w:hAnsiTheme="majorHAnsi" w:cstheme="majorHAnsi"/>
          <w:color w:val="000000" w:themeColor="text1"/>
        </w:rPr>
        <w:t xml:space="preserve">.  </w:t>
      </w:r>
    </w:p>
    <w:p w14:paraId="17C92702" w14:textId="77777777" w:rsidR="00F57DCD" w:rsidRPr="00064D64" w:rsidRDefault="00F57DCD" w:rsidP="003A5FF4">
      <w:pPr>
        <w:spacing w:beforeLines="1" w:before="2" w:afterLines="1" w:after="2"/>
        <w:rPr>
          <w:rFonts w:asciiTheme="majorHAnsi" w:hAnsiTheme="majorHAnsi" w:cstheme="majorHAnsi"/>
          <w:color w:val="000000" w:themeColor="text1"/>
        </w:rPr>
      </w:pPr>
    </w:p>
    <w:p w14:paraId="1AEA41AF" w14:textId="77777777" w:rsidR="00F57DCD" w:rsidRPr="00064D64" w:rsidRDefault="00F57DCD" w:rsidP="003A5FF4">
      <w:pPr>
        <w:outlineLvl w:val="1"/>
        <w:rPr>
          <w:rFonts w:asciiTheme="majorHAnsi" w:hAnsiTheme="majorHAnsi" w:cstheme="majorHAnsi"/>
          <w:b/>
          <w:color w:val="000000" w:themeColor="text1"/>
        </w:rPr>
      </w:pPr>
      <w:r w:rsidRPr="00064D64">
        <w:rPr>
          <w:rFonts w:asciiTheme="majorHAnsi" w:hAnsiTheme="majorHAnsi" w:cstheme="majorHAnsi"/>
          <w:b/>
          <w:color w:val="000000" w:themeColor="text1"/>
        </w:rPr>
        <w:t>Who has access to your information?</w:t>
      </w:r>
    </w:p>
    <w:p w14:paraId="746B72A2" w14:textId="77CA05A7" w:rsidR="00933BA6" w:rsidRDefault="00F57DCD" w:rsidP="000C4647">
      <w:pPr>
        <w:spacing w:beforeLines="1" w:before="2" w:afterLines="1" w:after="2"/>
        <w:jc w:val="both"/>
        <w:rPr>
          <w:rFonts w:asciiTheme="majorHAnsi" w:hAnsiTheme="majorHAnsi" w:cstheme="majorHAnsi"/>
          <w:color w:val="000000" w:themeColor="text1"/>
        </w:rPr>
      </w:pPr>
      <w:r w:rsidRPr="00064D64">
        <w:rPr>
          <w:rFonts w:asciiTheme="majorHAnsi" w:hAnsiTheme="majorHAnsi" w:cstheme="majorHAnsi"/>
          <w:color w:val="000000" w:themeColor="text1"/>
        </w:rPr>
        <w:t>We will not sell or rent your information to third parties.</w:t>
      </w:r>
      <w:r w:rsidR="001632D4" w:rsidRPr="00064D64">
        <w:rPr>
          <w:rFonts w:asciiTheme="majorHAnsi" w:hAnsiTheme="majorHAnsi" w:cstheme="majorHAnsi"/>
          <w:color w:val="000000" w:themeColor="text1"/>
        </w:rPr>
        <w:t xml:space="preserve"> </w:t>
      </w:r>
      <w:r w:rsidR="00207A0C">
        <w:rPr>
          <w:rFonts w:asciiTheme="majorHAnsi" w:hAnsiTheme="majorHAnsi" w:cstheme="majorHAnsi"/>
          <w:color w:val="000000" w:themeColor="text1"/>
        </w:rPr>
        <w:t>When w</w:t>
      </w:r>
      <w:r w:rsidRPr="00064D64">
        <w:rPr>
          <w:rFonts w:asciiTheme="majorHAnsi" w:hAnsiTheme="majorHAnsi" w:cstheme="majorHAnsi"/>
          <w:color w:val="000000" w:themeColor="text1"/>
        </w:rPr>
        <w:t xml:space="preserve">e use third party service providers, we disclose only the personal information that is necessary </w:t>
      </w:r>
      <w:r w:rsidR="00207A0C">
        <w:rPr>
          <w:rFonts w:asciiTheme="majorHAnsi" w:hAnsiTheme="majorHAnsi" w:cstheme="majorHAnsi"/>
          <w:color w:val="000000" w:themeColor="text1"/>
        </w:rPr>
        <w:t xml:space="preserve">for them </w:t>
      </w:r>
      <w:r w:rsidRPr="00064D64">
        <w:rPr>
          <w:rFonts w:asciiTheme="majorHAnsi" w:hAnsiTheme="majorHAnsi" w:cstheme="majorHAnsi"/>
          <w:color w:val="000000" w:themeColor="text1"/>
        </w:rPr>
        <w:t xml:space="preserve">to deliver the service and we have a contract in place that requires them to keep your information secure and not to use it for their own direct marketing purposes. </w:t>
      </w:r>
    </w:p>
    <w:p w14:paraId="50DCDE56" w14:textId="77777777" w:rsidR="000C4647" w:rsidRDefault="000C4647" w:rsidP="000C4647">
      <w:pPr>
        <w:spacing w:beforeLines="1" w:before="2" w:afterLines="1" w:after="2"/>
        <w:jc w:val="both"/>
        <w:rPr>
          <w:rFonts w:asciiTheme="majorHAnsi" w:hAnsiTheme="majorHAnsi" w:cstheme="majorHAnsi"/>
          <w:color w:val="000000" w:themeColor="text1"/>
        </w:rPr>
      </w:pPr>
    </w:p>
    <w:p w14:paraId="56AA3A78" w14:textId="1C47E25D" w:rsidR="00207A0C" w:rsidRDefault="00933BA6" w:rsidP="000C4647">
      <w:pPr>
        <w:spacing w:beforeLines="1" w:before="2" w:afterLines="1" w:after="2"/>
        <w:jc w:val="both"/>
        <w:rPr>
          <w:rFonts w:asciiTheme="majorHAnsi" w:hAnsiTheme="majorHAnsi" w:cstheme="majorHAnsi"/>
          <w:color w:val="000000" w:themeColor="text1"/>
        </w:rPr>
      </w:pPr>
      <w:r>
        <w:rPr>
          <w:rFonts w:asciiTheme="majorHAnsi" w:hAnsiTheme="majorHAnsi" w:cstheme="majorHAnsi"/>
          <w:color w:val="000000" w:themeColor="text1"/>
        </w:rPr>
        <w:t xml:space="preserve">When we are delivering </w:t>
      </w:r>
      <w:proofErr w:type="spellStart"/>
      <w:r>
        <w:rPr>
          <w:rFonts w:asciiTheme="majorHAnsi" w:hAnsiTheme="majorHAnsi" w:cstheme="majorHAnsi"/>
          <w:color w:val="000000" w:themeColor="text1"/>
        </w:rPr>
        <w:t>programmes</w:t>
      </w:r>
      <w:proofErr w:type="spellEnd"/>
      <w:r>
        <w:rPr>
          <w:rFonts w:asciiTheme="majorHAnsi" w:hAnsiTheme="majorHAnsi" w:cstheme="majorHAnsi"/>
          <w:color w:val="000000" w:themeColor="text1"/>
        </w:rPr>
        <w:t xml:space="preserve"> in partnership with other funders or </w:t>
      </w:r>
      <w:proofErr w:type="spellStart"/>
      <w:r>
        <w:rPr>
          <w:rFonts w:asciiTheme="majorHAnsi" w:hAnsiTheme="majorHAnsi" w:cstheme="majorHAnsi"/>
          <w:color w:val="000000" w:themeColor="text1"/>
        </w:rPr>
        <w:t>organisations</w:t>
      </w:r>
      <w:proofErr w:type="spellEnd"/>
      <w:r>
        <w:rPr>
          <w:rFonts w:asciiTheme="majorHAnsi" w:hAnsiTheme="majorHAnsi" w:cstheme="majorHAnsi"/>
          <w:color w:val="000000" w:themeColor="text1"/>
        </w:rPr>
        <w:t xml:space="preserve"> your information may be shared securely with relevant contacts at the partner </w:t>
      </w:r>
      <w:proofErr w:type="spellStart"/>
      <w:r>
        <w:rPr>
          <w:rFonts w:asciiTheme="majorHAnsi" w:hAnsiTheme="majorHAnsi" w:cstheme="majorHAnsi"/>
          <w:color w:val="000000" w:themeColor="text1"/>
        </w:rPr>
        <w:t>organisations</w:t>
      </w:r>
      <w:proofErr w:type="spellEnd"/>
      <w:r>
        <w:rPr>
          <w:rFonts w:asciiTheme="majorHAnsi" w:hAnsiTheme="majorHAnsi" w:cstheme="majorHAnsi"/>
          <w:color w:val="000000" w:themeColor="text1"/>
        </w:rPr>
        <w:t xml:space="preserve"> when this is necessary.  </w:t>
      </w:r>
      <w:r w:rsidR="00207A0C">
        <w:rPr>
          <w:rFonts w:asciiTheme="majorHAnsi" w:hAnsiTheme="majorHAnsi" w:cstheme="majorHAnsi"/>
          <w:color w:val="000000" w:themeColor="text1"/>
        </w:rPr>
        <w:t>G</w:t>
      </w:r>
      <w:r w:rsidR="00BF5883">
        <w:rPr>
          <w:rFonts w:asciiTheme="majorHAnsi" w:hAnsiTheme="majorHAnsi" w:cstheme="majorHAnsi"/>
          <w:color w:val="000000" w:themeColor="text1"/>
        </w:rPr>
        <w:t>rant information</w:t>
      </w:r>
      <w:r w:rsidR="00217142">
        <w:rPr>
          <w:rFonts w:asciiTheme="majorHAnsi" w:hAnsiTheme="majorHAnsi" w:cstheme="majorHAnsi"/>
          <w:color w:val="000000" w:themeColor="text1"/>
        </w:rPr>
        <w:t xml:space="preserve"> is placed in our archive once a grant ends under the conditions described below</w:t>
      </w:r>
      <w:r w:rsidR="00207A0C">
        <w:rPr>
          <w:rFonts w:asciiTheme="majorHAnsi" w:hAnsiTheme="majorHAnsi" w:cstheme="majorHAnsi"/>
          <w:color w:val="000000" w:themeColor="text1"/>
        </w:rPr>
        <w:t xml:space="preserve">. </w:t>
      </w:r>
    </w:p>
    <w:p w14:paraId="0AAFB93D" w14:textId="77777777" w:rsidR="00207A0C" w:rsidRDefault="00207A0C" w:rsidP="000C4647">
      <w:pPr>
        <w:spacing w:beforeLines="1" w:before="2" w:afterLines="1" w:after="2"/>
        <w:jc w:val="both"/>
        <w:rPr>
          <w:rFonts w:asciiTheme="majorHAnsi" w:hAnsiTheme="majorHAnsi" w:cstheme="majorHAnsi"/>
          <w:color w:val="000000" w:themeColor="text1"/>
        </w:rPr>
      </w:pPr>
    </w:p>
    <w:p w14:paraId="75DFE2D9" w14:textId="15785C9F" w:rsidR="00F57DCD" w:rsidRDefault="00207A0C" w:rsidP="000C4647">
      <w:pPr>
        <w:spacing w:beforeLines="1" w:before="2" w:afterLines="1" w:after="2"/>
        <w:jc w:val="both"/>
        <w:rPr>
          <w:rFonts w:asciiTheme="majorHAnsi" w:hAnsiTheme="majorHAnsi" w:cstheme="majorHAnsi"/>
          <w:color w:val="000000" w:themeColor="text1"/>
        </w:rPr>
      </w:pPr>
      <w:r>
        <w:rPr>
          <w:rFonts w:asciiTheme="majorHAnsi" w:hAnsiTheme="majorHAnsi" w:cstheme="majorHAnsi"/>
          <w:color w:val="000000" w:themeColor="text1"/>
        </w:rPr>
        <w:t>We may also share your personal information with third parties if:</w:t>
      </w:r>
      <w:r w:rsidR="00F57DCD" w:rsidRPr="00064D64">
        <w:rPr>
          <w:rFonts w:asciiTheme="majorHAnsi" w:hAnsiTheme="majorHAnsi" w:cstheme="majorHAnsi"/>
          <w:color w:val="000000" w:themeColor="text1"/>
        </w:rPr>
        <w:t xml:space="preserve"> you have requested us to do so</w:t>
      </w:r>
      <w:r>
        <w:rPr>
          <w:rFonts w:asciiTheme="majorHAnsi" w:hAnsiTheme="majorHAnsi" w:cstheme="majorHAnsi"/>
          <w:color w:val="000000" w:themeColor="text1"/>
        </w:rPr>
        <w:t>;</w:t>
      </w:r>
      <w:r w:rsidR="00F57DCD" w:rsidRPr="00064D64">
        <w:rPr>
          <w:rFonts w:asciiTheme="majorHAnsi" w:hAnsiTheme="majorHAnsi" w:cstheme="majorHAnsi"/>
          <w:color w:val="000000" w:themeColor="text1"/>
        </w:rPr>
        <w:t xml:space="preserve"> we are required to do so by law, for example, by a court order or for the purposes of prevention of fraud or other crime</w:t>
      </w:r>
      <w:r>
        <w:rPr>
          <w:rFonts w:asciiTheme="majorHAnsi" w:hAnsiTheme="majorHAnsi" w:cstheme="majorHAnsi"/>
          <w:color w:val="000000" w:themeColor="text1"/>
        </w:rPr>
        <w:t xml:space="preserve">; </w:t>
      </w:r>
      <w:r w:rsidR="007807CC">
        <w:rPr>
          <w:rFonts w:asciiTheme="majorHAnsi" w:hAnsiTheme="majorHAnsi" w:cstheme="majorHAnsi"/>
          <w:color w:val="000000" w:themeColor="text1"/>
        </w:rPr>
        <w:t xml:space="preserve">we need to share it with </w:t>
      </w:r>
      <w:r w:rsidRPr="00207A0C">
        <w:rPr>
          <w:rFonts w:asciiTheme="majorHAnsi" w:hAnsiTheme="majorHAnsi" w:cstheme="majorHAnsi"/>
          <w:color w:val="000000" w:themeColor="text1"/>
        </w:rPr>
        <w:t xml:space="preserve">our professional advisers, for example, our accountants, auditors, bankers, insurers </w:t>
      </w:r>
      <w:r w:rsidR="007807CC">
        <w:rPr>
          <w:rFonts w:asciiTheme="majorHAnsi" w:hAnsiTheme="majorHAnsi" w:cstheme="majorHAnsi"/>
          <w:color w:val="000000" w:themeColor="text1"/>
        </w:rPr>
        <w:t xml:space="preserve">or </w:t>
      </w:r>
      <w:r w:rsidRPr="00207A0C">
        <w:rPr>
          <w:rFonts w:asciiTheme="majorHAnsi" w:hAnsiTheme="majorHAnsi" w:cstheme="majorHAnsi"/>
          <w:color w:val="000000" w:themeColor="text1"/>
        </w:rPr>
        <w:t>lawyers</w:t>
      </w:r>
      <w:r w:rsidR="007807CC">
        <w:rPr>
          <w:rFonts w:asciiTheme="majorHAnsi" w:hAnsiTheme="majorHAnsi" w:cstheme="majorHAnsi"/>
          <w:color w:val="000000" w:themeColor="text1"/>
        </w:rPr>
        <w:t xml:space="preserve">; </w:t>
      </w:r>
      <w:r w:rsidR="006C7202">
        <w:rPr>
          <w:rFonts w:asciiTheme="majorHAnsi" w:hAnsiTheme="majorHAnsi" w:cstheme="majorHAnsi"/>
          <w:color w:val="000000" w:themeColor="text1"/>
        </w:rPr>
        <w:t xml:space="preserve">or </w:t>
      </w:r>
      <w:r w:rsidR="006C7202" w:rsidRPr="006C7202">
        <w:rPr>
          <w:rFonts w:asciiTheme="majorHAnsi" w:hAnsiTheme="majorHAnsi" w:cstheme="majorHAnsi"/>
          <w:color w:val="000000" w:themeColor="text1"/>
        </w:rPr>
        <w:t>we need to share your personal information with a regulator, for example, making returns to HMRC or reports to the Charity Commission</w:t>
      </w:r>
      <w:r w:rsidR="00F57DCD" w:rsidRPr="00064D64">
        <w:rPr>
          <w:rFonts w:asciiTheme="majorHAnsi" w:hAnsiTheme="majorHAnsi" w:cstheme="majorHAnsi"/>
          <w:color w:val="000000" w:themeColor="text1"/>
        </w:rPr>
        <w:t>.</w:t>
      </w:r>
    </w:p>
    <w:p w14:paraId="1F12EC99" w14:textId="77777777" w:rsidR="00AB245A" w:rsidRDefault="00AB245A" w:rsidP="003A5FF4">
      <w:pPr>
        <w:spacing w:beforeLines="1" w:before="2" w:afterLines="1" w:after="2"/>
        <w:rPr>
          <w:rFonts w:asciiTheme="majorHAnsi" w:hAnsiTheme="majorHAnsi" w:cstheme="majorHAnsi"/>
          <w:color w:val="000000" w:themeColor="text1"/>
        </w:rPr>
      </w:pPr>
    </w:p>
    <w:p w14:paraId="2A3661A9" w14:textId="77777777" w:rsidR="00AB245A" w:rsidRPr="00064D64" w:rsidRDefault="00AB245A" w:rsidP="00AB245A">
      <w:pPr>
        <w:outlineLvl w:val="1"/>
        <w:rPr>
          <w:rFonts w:asciiTheme="majorHAnsi" w:hAnsiTheme="majorHAnsi" w:cstheme="majorHAnsi"/>
          <w:b/>
          <w:color w:val="000000" w:themeColor="text1"/>
        </w:rPr>
      </w:pPr>
      <w:r w:rsidRPr="00064D64">
        <w:rPr>
          <w:rFonts w:asciiTheme="majorHAnsi" w:hAnsiTheme="majorHAnsi" w:cstheme="majorHAnsi"/>
          <w:b/>
          <w:color w:val="000000" w:themeColor="text1"/>
        </w:rPr>
        <w:t>Use of 'cookies'</w:t>
      </w:r>
    </w:p>
    <w:p w14:paraId="034D551C" w14:textId="77777777" w:rsidR="00AB245A" w:rsidRDefault="00AB245A" w:rsidP="00207A0C">
      <w:pPr>
        <w:spacing w:beforeLines="1" w:before="2" w:afterLines="1" w:after="2"/>
        <w:jc w:val="both"/>
        <w:rPr>
          <w:rFonts w:asciiTheme="majorHAnsi" w:hAnsiTheme="majorHAnsi" w:cstheme="majorHAnsi"/>
          <w:iCs/>
          <w:color w:val="000000" w:themeColor="text1"/>
        </w:rPr>
      </w:pPr>
      <w:r w:rsidRPr="00064D64">
        <w:rPr>
          <w:rFonts w:asciiTheme="majorHAnsi" w:hAnsiTheme="majorHAnsi" w:cstheme="majorHAnsi"/>
          <w:iCs/>
          <w:color w:val="000000" w:themeColor="text1"/>
        </w:rPr>
        <w:t xml:space="preserve">Like many other websites, the Barrow Cadbury Trust and its T2A, Connect Fund and any other websites we may have in the future, use cookies. 'Cookies' are small pieces of information sent by an </w:t>
      </w:r>
      <w:proofErr w:type="spellStart"/>
      <w:r w:rsidRPr="00064D64">
        <w:rPr>
          <w:rFonts w:asciiTheme="majorHAnsi" w:hAnsiTheme="majorHAnsi" w:cstheme="majorHAnsi"/>
          <w:iCs/>
          <w:color w:val="000000" w:themeColor="text1"/>
        </w:rPr>
        <w:t>organisation</w:t>
      </w:r>
      <w:proofErr w:type="spellEnd"/>
      <w:r w:rsidRPr="00064D64">
        <w:rPr>
          <w:rFonts w:asciiTheme="majorHAnsi" w:hAnsiTheme="majorHAnsi" w:cstheme="majorHAnsi"/>
          <w:iCs/>
          <w:color w:val="000000" w:themeColor="text1"/>
        </w:rPr>
        <w:t xml:space="preserve"> to your computer and stored on your hard drive to allow that website to </w:t>
      </w:r>
      <w:proofErr w:type="spellStart"/>
      <w:r w:rsidRPr="00064D64">
        <w:rPr>
          <w:rFonts w:asciiTheme="majorHAnsi" w:hAnsiTheme="majorHAnsi" w:cstheme="majorHAnsi"/>
          <w:iCs/>
          <w:color w:val="000000" w:themeColor="text1"/>
        </w:rPr>
        <w:t>recognise</w:t>
      </w:r>
      <w:proofErr w:type="spellEnd"/>
      <w:r w:rsidRPr="00064D64">
        <w:rPr>
          <w:rFonts w:asciiTheme="majorHAnsi" w:hAnsiTheme="majorHAnsi" w:cstheme="majorHAnsi"/>
          <w:iCs/>
          <w:color w:val="000000" w:themeColor="text1"/>
        </w:rPr>
        <w:t xml:space="preserve"> you when you visit. They collect statistical data about your browsing actions and patterns and do not identify you as an individual.  This information helps us to improve our website.</w:t>
      </w:r>
    </w:p>
    <w:p w14:paraId="21A55091" w14:textId="77777777" w:rsidR="00207A0C" w:rsidRPr="00064D64" w:rsidRDefault="00207A0C" w:rsidP="00207A0C">
      <w:pPr>
        <w:spacing w:beforeLines="1" w:before="2" w:afterLines="1" w:after="2"/>
        <w:jc w:val="both"/>
        <w:rPr>
          <w:rFonts w:asciiTheme="majorHAnsi" w:hAnsiTheme="majorHAnsi" w:cstheme="majorHAnsi"/>
          <w:iCs/>
          <w:color w:val="000000" w:themeColor="text1"/>
        </w:rPr>
      </w:pPr>
    </w:p>
    <w:p w14:paraId="48C6B5F0" w14:textId="77777777" w:rsidR="00AB245A" w:rsidRPr="00064D64" w:rsidRDefault="00AB245A" w:rsidP="00207A0C">
      <w:pPr>
        <w:spacing w:beforeLines="1" w:before="2" w:afterLines="1" w:after="2"/>
        <w:jc w:val="both"/>
        <w:rPr>
          <w:rFonts w:asciiTheme="majorHAnsi" w:hAnsiTheme="majorHAnsi" w:cstheme="majorHAnsi"/>
          <w:color w:val="000000" w:themeColor="text1"/>
        </w:rPr>
      </w:pPr>
      <w:r w:rsidRPr="00064D64">
        <w:rPr>
          <w:rFonts w:asciiTheme="majorHAnsi" w:hAnsiTheme="majorHAnsi" w:cstheme="majorHAnsi"/>
          <w:iCs/>
          <w:color w:val="000000" w:themeColor="text1"/>
        </w:rPr>
        <w:t xml:space="preserve">It is possible to switch off cookies by setting your browser preferences. Turning cookies off may result in some of our website features not functioning.  For further information on cookies visit </w:t>
      </w:r>
      <w:hyperlink r:id="rId9" w:history="1">
        <w:r w:rsidRPr="00064D64">
          <w:rPr>
            <w:rStyle w:val="Hyperlink"/>
            <w:rFonts w:asciiTheme="majorHAnsi" w:hAnsiTheme="majorHAnsi" w:cstheme="majorHAnsi"/>
            <w:color w:val="000000" w:themeColor="text1"/>
          </w:rPr>
          <w:t>www.aboutcookies.org</w:t>
        </w:r>
      </w:hyperlink>
      <w:r w:rsidRPr="00064D64">
        <w:rPr>
          <w:rFonts w:asciiTheme="majorHAnsi" w:hAnsiTheme="majorHAnsi" w:cstheme="majorHAnsi"/>
          <w:color w:val="000000" w:themeColor="text1"/>
        </w:rPr>
        <w:t xml:space="preserve"> </w:t>
      </w:r>
    </w:p>
    <w:p w14:paraId="7E756E58" w14:textId="7A171F80" w:rsidR="00797C85" w:rsidRDefault="00797C85" w:rsidP="003A5FF4">
      <w:pPr>
        <w:spacing w:beforeLines="1" w:before="2" w:afterLines="1" w:after="2"/>
        <w:rPr>
          <w:rFonts w:asciiTheme="majorHAnsi" w:hAnsiTheme="majorHAnsi" w:cstheme="majorHAnsi"/>
          <w:color w:val="000000" w:themeColor="text1"/>
        </w:rPr>
      </w:pPr>
    </w:p>
    <w:p w14:paraId="64206350" w14:textId="21AEBA76" w:rsidR="00797C85" w:rsidRPr="00797C85" w:rsidRDefault="00797C85" w:rsidP="003A5FF4">
      <w:pPr>
        <w:spacing w:beforeLines="1" w:before="2" w:afterLines="1" w:after="2"/>
        <w:rPr>
          <w:rFonts w:asciiTheme="majorHAnsi" w:hAnsiTheme="majorHAnsi" w:cstheme="majorHAnsi"/>
          <w:b/>
          <w:color w:val="000000" w:themeColor="text1"/>
        </w:rPr>
      </w:pPr>
      <w:r w:rsidRPr="00797C85">
        <w:rPr>
          <w:rFonts w:asciiTheme="majorHAnsi" w:hAnsiTheme="majorHAnsi" w:cstheme="majorHAnsi"/>
          <w:b/>
          <w:color w:val="000000" w:themeColor="text1"/>
        </w:rPr>
        <w:t>Archives</w:t>
      </w:r>
    </w:p>
    <w:p w14:paraId="4190FD17" w14:textId="007879FD" w:rsidR="00797C85" w:rsidRDefault="00797C85" w:rsidP="00207A0C">
      <w:pPr>
        <w:jc w:val="both"/>
        <w:outlineLvl w:val="2"/>
        <w:rPr>
          <w:rFonts w:asciiTheme="majorHAnsi" w:hAnsiTheme="majorHAnsi" w:cstheme="majorHAnsi"/>
          <w:iCs/>
          <w:color w:val="000000" w:themeColor="text1"/>
        </w:rPr>
      </w:pPr>
      <w:r>
        <w:rPr>
          <w:rFonts w:asciiTheme="majorHAnsi" w:hAnsiTheme="majorHAnsi" w:cstheme="majorHAnsi"/>
          <w:color w:val="000000" w:themeColor="text1"/>
        </w:rPr>
        <w:t>Some personal information may be held within grant files.  This information will be held at the Library of Birmingham indefinitely, and is only accessible</w:t>
      </w:r>
      <w:r>
        <w:rPr>
          <w:rFonts w:asciiTheme="majorHAnsi" w:hAnsiTheme="majorHAnsi" w:cstheme="majorHAnsi"/>
          <w:iCs/>
          <w:color w:val="000000" w:themeColor="text1"/>
        </w:rPr>
        <w:t xml:space="preserve"> with the permission of the data controller, which is the Barrow Cadbury Trust.  Researchers can request permission to access specific grant files and must set out the nature of the research and the reasons for requiring access.  The researcher makes a signed declaration that: </w:t>
      </w:r>
    </w:p>
    <w:p w14:paraId="724A1FEA" w14:textId="77777777" w:rsidR="00797C85" w:rsidRPr="00035E2B" w:rsidRDefault="00797C85" w:rsidP="00207A0C">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035E2B">
        <w:rPr>
          <w:rFonts w:asciiTheme="majorHAnsi" w:hAnsiTheme="majorHAnsi" w:cstheme="majorHAnsi"/>
          <w:iCs/>
          <w:color w:val="000000" w:themeColor="text1"/>
        </w:rPr>
        <w:lastRenderedPageBreak/>
        <w:t>The research will not be used to support measures or decisions with respect to particular individuals and will not cause or be likely to cause substantial damage or substantial distress to any person who is the subject of those data while he or she is alive or likely to be alive (assuming a life span of 100 years).</w:t>
      </w:r>
    </w:p>
    <w:p w14:paraId="20B73591" w14:textId="77777777" w:rsidR="00797C85" w:rsidRPr="00035E2B" w:rsidRDefault="00797C85" w:rsidP="00207A0C">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035E2B">
        <w:rPr>
          <w:rFonts w:asciiTheme="majorHAnsi" w:hAnsiTheme="majorHAnsi" w:cstheme="majorHAnsi"/>
          <w:iCs/>
          <w:color w:val="000000" w:themeColor="text1"/>
        </w:rPr>
        <w:t>No personal detail can be recorded in the course of the research.</w:t>
      </w:r>
    </w:p>
    <w:p w14:paraId="2F8EC256" w14:textId="77777777" w:rsidR="00797C85" w:rsidRPr="00035E2B" w:rsidRDefault="00797C85" w:rsidP="00207A0C">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035E2B">
        <w:rPr>
          <w:rFonts w:asciiTheme="majorHAnsi" w:hAnsiTheme="majorHAnsi" w:cstheme="majorHAnsi"/>
          <w:iCs/>
          <w:color w:val="000000" w:themeColor="text1"/>
        </w:rPr>
        <w:t>The researcher is not permitted to make copies of any material.</w:t>
      </w:r>
    </w:p>
    <w:p w14:paraId="12C21BBC" w14:textId="774FA1CD" w:rsidR="00797C85" w:rsidRPr="00035E2B" w:rsidRDefault="00797C85" w:rsidP="00207A0C">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035E2B">
        <w:rPr>
          <w:rFonts w:asciiTheme="majorHAnsi" w:hAnsiTheme="majorHAnsi" w:cstheme="majorHAnsi"/>
          <w:iCs/>
          <w:color w:val="000000" w:themeColor="text1"/>
        </w:rPr>
        <w:t>The researcher will not make the results of the research available in a form that identifies any data subject without the consent in writing of the data subject or the data controller</w:t>
      </w:r>
      <w:r w:rsidR="00217142">
        <w:rPr>
          <w:rFonts w:asciiTheme="majorHAnsi" w:hAnsiTheme="majorHAnsi" w:cstheme="majorHAnsi"/>
          <w:iCs/>
          <w:color w:val="000000" w:themeColor="text1"/>
        </w:rPr>
        <w:t xml:space="preserve"> (the Barrow Cadbury Trust)</w:t>
      </w:r>
      <w:r w:rsidRPr="00035E2B">
        <w:rPr>
          <w:rFonts w:asciiTheme="majorHAnsi" w:hAnsiTheme="majorHAnsi" w:cstheme="majorHAnsi"/>
          <w:iCs/>
          <w:color w:val="000000" w:themeColor="text1"/>
        </w:rPr>
        <w:t>.</w:t>
      </w:r>
    </w:p>
    <w:p w14:paraId="3BAEC181" w14:textId="40D6A58E" w:rsidR="00797C85" w:rsidRPr="00035E2B" w:rsidRDefault="00797C85" w:rsidP="00207A0C">
      <w:pPr>
        <w:pStyle w:val="ListParagraph"/>
        <w:numPr>
          <w:ilvl w:val="0"/>
          <w:numId w:val="2"/>
        </w:numPr>
        <w:autoSpaceDE w:val="0"/>
        <w:autoSpaceDN w:val="0"/>
        <w:adjustRightInd w:val="0"/>
        <w:jc w:val="both"/>
        <w:rPr>
          <w:rFonts w:asciiTheme="majorHAnsi" w:hAnsiTheme="majorHAnsi" w:cstheme="majorHAnsi"/>
          <w:iCs/>
          <w:color w:val="000000" w:themeColor="text1"/>
        </w:rPr>
      </w:pPr>
      <w:r w:rsidRPr="00035E2B">
        <w:rPr>
          <w:rFonts w:asciiTheme="majorHAnsi" w:hAnsiTheme="majorHAnsi" w:cstheme="majorHAnsi"/>
          <w:iCs/>
          <w:color w:val="000000" w:themeColor="text1"/>
        </w:rPr>
        <w:t xml:space="preserve">The researcher understands that they shall become responsible for compliance with </w:t>
      </w:r>
      <w:r w:rsidR="004C3FB3">
        <w:rPr>
          <w:rFonts w:asciiTheme="majorHAnsi" w:hAnsiTheme="majorHAnsi" w:cstheme="majorHAnsi"/>
          <w:iCs/>
          <w:color w:val="000000" w:themeColor="text1"/>
        </w:rPr>
        <w:t>data protection laws</w:t>
      </w:r>
      <w:r>
        <w:rPr>
          <w:rFonts w:asciiTheme="majorHAnsi" w:hAnsiTheme="majorHAnsi" w:cstheme="majorHAnsi"/>
          <w:iCs/>
          <w:color w:val="000000" w:themeColor="text1"/>
        </w:rPr>
        <w:t xml:space="preserve"> </w:t>
      </w:r>
      <w:r w:rsidRPr="00035E2B">
        <w:rPr>
          <w:rFonts w:asciiTheme="majorHAnsi" w:hAnsiTheme="majorHAnsi" w:cstheme="majorHAnsi"/>
          <w:iCs/>
          <w:color w:val="000000" w:themeColor="text1"/>
        </w:rPr>
        <w:t xml:space="preserve">in relation to any processing by them of personal </w:t>
      </w:r>
      <w:r w:rsidR="004C3FB3">
        <w:rPr>
          <w:rFonts w:asciiTheme="majorHAnsi" w:hAnsiTheme="majorHAnsi" w:cstheme="majorHAnsi"/>
          <w:iCs/>
          <w:color w:val="000000" w:themeColor="text1"/>
        </w:rPr>
        <w:t>information</w:t>
      </w:r>
      <w:r w:rsidRPr="00035E2B">
        <w:rPr>
          <w:rFonts w:asciiTheme="majorHAnsi" w:hAnsiTheme="majorHAnsi" w:cstheme="majorHAnsi"/>
          <w:iCs/>
          <w:color w:val="000000" w:themeColor="text1"/>
        </w:rPr>
        <w:t xml:space="preserve"> obtained from the records.</w:t>
      </w:r>
    </w:p>
    <w:p w14:paraId="1D815D01" w14:textId="6DF76733" w:rsidR="00797C85" w:rsidRDefault="00797C85" w:rsidP="00207A0C">
      <w:pPr>
        <w:jc w:val="both"/>
        <w:outlineLvl w:val="2"/>
        <w:rPr>
          <w:rFonts w:asciiTheme="majorHAnsi" w:hAnsiTheme="majorHAnsi" w:cstheme="majorHAnsi"/>
          <w:iCs/>
          <w:color w:val="000000" w:themeColor="text1"/>
        </w:rPr>
      </w:pPr>
      <w:r>
        <w:rPr>
          <w:rFonts w:asciiTheme="majorHAnsi" w:hAnsiTheme="majorHAnsi" w:cstheme="majorHAnsi"/>
          <w:iCs/>
          <w:color w:val="000000" w:themeColor="text1"/>
        </w:rPr>
        <w:t xml:space="preserve">Paper copies of unsuccessful grant applications are kept for 12 months and then destroyed.  Electronic versions are stored on the central database </w:t>
      </w:r>
      <w:r w:rsidRPr="000B0ED1">
        <w:rPr>
          <w:rFonts w:asciiTheme="majorHAnsi" w:hAnsiTheme="majorHAnsi" w:cstheme="majorHAnsi"/>
          <w:iCs/>
          <w:color w:val="000000" w:themeColor="text1"/>
        </w:rPr>
        <w:t xml:space="preserve">indefinitely.  </w:t>
      </w:r>
    </w:p>
    <w:p w14:paraId="36DF2958" w14:textId="42C9EBFC" w:rsidR="00F57DCD" w:rsidRPr="00064D64" w:rsidRDefault="00F57DCD" w:rsidP="003A5FF4">
      <w:pPr>
        <w:spacing w:beforeLines="1" w:before="2" w:afterLines="1" w:after="2"/>
        <w:rPr>
          <w:rFonts w:asciiTheme="majorHAnsi" w:hAnsiTheme="majorHAnsi" w:cstheme="majorHAnsi"/>
          <w:color w:val="000000" w:themeColor="text1"/>
        </w:rPr>
      </w:pPr>
    </w:p>
    <w:p w14:paraId="2A41EF42" w14:textId="77777777" w:rsidR="00F57DCD" w:rsidRPr="00064D64" w:rsidRDefault="00F57DCD" w:rsidP="003A5FF4">
      <w:pPr>
        <w:outlineLvl w:val="1"/>
        <w:rPr>
          <w:rFonts w:asciiTheme="majorHAnsi" w:hAnsiTheme="majorHAnsi" w:cstheme="majorHAnsi"/>
          <w:b/>
          <w:color w:val="000000" w:themeColor="text1"/>
        </w:rPr>
      </w:pPr>
      <w:r w:rsidRPr="00064D64">
        <w:rPr>
          <w:rFonts w:asciiTheme="majorHAnsi" w:hAnsiTheme="majorHAnsi" w:cstheme="majorHAnsi"/>
          <w:b/>
          <w:color w:val="000000" w:themeColor="text1"/>
        </w:rPr>
        <w:t>Your choices</w:t>
      </w:r>
    </w:p>
    <w:p w14:paraId="3E848C18" w14:textId="4943FF27" w:rsidR="00F57DCD" w:rsidRPr="00064D64" w:rsidRDefault="00F57DCD" w:rsidP="0051295B">
      <w:pPr>
        <w:spacing w:beforeLines="1" w:before="2" w:afterLines="1" w:after="2"/>
        <w:jc w:val="both"/>
        <w:rPr>
          <w:rFonts w:asciiTheme="majorHAnsi" w:hAnsiTheme="majorHAnsi" w:cstheme="majorHAnsi"/>
          <w:color w:val="000000" w:themeColor="text1"/>
        </w:rPr>
      </w:pPr>
      <w:r w:rsidRPr="00064D64">
        <w:rPr>
          <w:rFonts w:asciiTheme="majorHAnsi" w:hAnsiTheme="majorHAnsi" w:cstheme="majorHAnsi"/>
          <w:color w:val="000000" w:themeColor="text1"/>
        </w:rPr>
        <w:t xml:space="preserve">You have a choice about whether or not you wish to receive information from us. If you do not want to receive </w:t>
      </w:r>
      <w:r w:rsidR="000B0ED1">
        <w:rPr>
          <w:rFonts w:asciiTheme="majorHAnsi" w:hAnsiTheme="majorHAnsi" w:cstheme="majorHAnsi"/>
          <w:color w:val="000000" w:themeColor="text1"/>
        </w:rPr>
        <w:t xml:space="preserve">further </w:t>
      </w:r>
      <w:r w:rsidRPr="00064D64">
        <w:rPr>
          <w:rFonts w:asciiTheme="majorHAnsi" w:hAnsiTheme="majorHAnsi" w:cstheme="majorHAnsi"/>
          <w:color w:val="000000" w:themeColor="text1"/>
        </w:rPr>
        <w:t xml:space="preserve">communications from us about our </w:t>
      </w:r>
      <w:r w:rsidR="007D5AB9" w:rsidRPr="00064D64">
        <w:rPr>
          <w:rFonts w:asciiTheme="majorHAnsi" w:hAnsiTheme="majorHAnsi" w:cstheme="majorHAnsi"/>
          <w:color w:val="000000" w:themeColor="text1"/>
        </w:rPr>
        <w:t>work, campaigns, events, surveys etc. which we think you might be interested in, or our e-news</w:t>
      </w:r>
      <w:r w:rsidR="003A5FF4" w:rsidRPr="00064D64">
        <w:rPr>
          <w:rFonts w:asciiTheme="majorHAnsi" w:hAnsiTheme="majorHAnsi" w:cstheme="majorHAnsi"/>
          <w:color w:val="000000" w:themeColor="text1"/>
        </w:rPr>
        <w:t>,</w:t>
      </w:r>
      <w:r w:rsidR="007D5AB9" w:rsidRPr="00064D64">
        <w:rPr>
          <w:rFonts w:asciiTheme="majorHAnsi" w:hAnsiTheme="majorHAnsi" w:cstheme="majorHAnsi"/>
          <w:color w:val="000000" w:themeColor="text1"/>
        </w:rPr>
        <w:t xml:space="preserve"> you can unsubscribe on the communications themselves</w:t>
      </w:r>
      <w:r w:rsidRPr="00064D64">
        <w:rPr>
          <w:rFonts w:asciiTheme="majorHAnsi" w:hAnsiTheme="majorHAnsi" w:cstheme="majorHAnsi"/>
          <w:color w:val="000000" w:themeColor="text1"/>
        </w:rPr>
        <w:t>.</w:t>
      </w:r>
      <w:r w:rsidR="007D5AB9" w:rsidRPr="00064D64">
        <w:rPr>
          <w:rFonts w:asciiTheme="majorHAnsi" w:hAnsiTheme="majorHAnsi" w:cstheme="majorHAnsi"/>
          <w:color w:val="000000" w:themeColor="text1"/>
        </w:rPr>
        <w:t xml:space="preserve">  </w:t>
      </w:r>
      <w:r w:rsidR="00AC0F95" w:rsidRPr="00064D64">
        <w:rPr>
          <w:rFonts w:asciiTheme="majorHAnsi" w:hAnsiTheme="majorHAnsi" w:cstheme="majorHAnsi"/>
          <w:color w:val="000000" w:themeColor="text1"/>
        </w:rPr>
        <w:t>Alternatively please send an email to the administrator</w:t>
      </w:r>
      <w:r w:rsidR="00352A31" w:rsidRPr="00064D64">
        <w:rPr>
          <w:rFonts w:asciiTheme="majorHAnsi" w:hAnsiTheme="majorHAnsi" w:cstheme="majorHAnsi"/>
          <w:color w:val="000000" w:themeColor="text1"/>
        </w:rPr>
        <w:t xml:space="preserve"> </w:t>
      </w:r>
      <w:hyperlink r:id="rId10" w:history="1">
        <w:r w:rsidR="00352A31" w:rsidRPr="00064D64">
          <w:rPr>
            <w:rFonts w:asciiTheme="majorHAnsi" w:hAnsiTheme="majorHAnsi" w:cstheme="majorHAnsi"/>
            <w:color w:val="000000" w:themeColor="text1"/>
            <w:u w:val="single"/>
          </w:rPr>
          <w:t>here</w:t>
        </w:r>
      </w:hyperlink>
      <w:r w:rsidR="00AC0F95" w:rsidRPr="00064D64">
        <w:rPr>
          <w:rFonts w:asciiTheme="majorHAnsi" w:hAnsiTheme="majorHAnsi" w:cstheme="majorHAnsi"/>
          <w:color w:val="000000" w:themeColor="text1"/>
        </w:rPr>
        <w:t>, phone us on 0207 632 9060 or write to us at Barrow Cadbury Trust, Kean House, 6 Kean Street, London, WC2B 4AS</w:t>
      </w:r>
      <w:r w:rsidR="001632D4" w:rsidRPr="00064D64">
        <w:rPr>
          <w:rFonts w:asciiTheme="majorHAnsi" w:hAnsiTheme="majorHAnsi" w:cstheme="majorHAnsi"/>
          <w:color w:val="000000" w:themeColor="text1"/>
        </w:rPr>
        <w:t>.</w:t>
      </w:r>
    </w:p>
    <w:p w14:paraId="78629B0E" w14:textId="77777777" w:rsidR="00F57DCD" w:rsidRPr="00064D64" w:rsidRDefault="00F57DCD" w:rsidP="003A5FF4">
      <w:pPr>
        <w:rPr>
          <w:rFonts w:asciiTheme="majorHAnsi" w:hAnsiTheme="majorHAnsi" w:cstheme="majorHAnsi"/>
          <w:color w:val="000000" w:themeColor="text1"/>
        </w:rPr>
      </w:pPr>
    </w:p>
    <w:p w14:paraId="22DFDF52" w14:textId="059A0517" w:rsidR="00F57DCD" w:rsidRPr="00064D64" w:rsidRDefault="003579AB" w:rsidP="003A5FF4">
      <w:pPr>
        <w:outlineLvl w:val="1"/>
        <w:rPr>
          <w:rFonts w:asciiTheme="majorHAnsi" w:hAnsiTheme="majorHAnsi" w:cstheme="majorHAnsi"/>
          <w:b/>
          <w:color w:val="000000" w:themeColor="text1"/>
        </w:rPr>
      </w:pPr>
      <w:r>
        <w:rPr>
          <w:rFonts w:asciiTheme="majorHAnsi" w:hAnsiTheme="majorHAnsi" w:cstheme="majorHAnsi"/>
          <w:b/>
          <w:color w:val="000000" w:themeColor="text1"/>
        </w:rPr>
        <w:t>Your rights</w:t>
      </w:r>
    </w:p>
    <w:p w14:paraId="5C15EBB9" w14:textId="23DCCAE9" w:rsidR="003579AB" w:rsidRDefault="00F57DCD" w:rsidP="0051295B">
      <w:pPr>
        <w:jc w:val="both"/>
        <w:rPr>
          <w:rFonts w:asciiTheme="majorHAnsi" w:hAnsiTheme="majorHAnsi" w:cstheme="majorHAnsi"/>
          <w:color w:val="000000" w:themeColor="text1"/>
        </w:rPr>
      </w:pPr>
      <w:r w:rsidRPr="00064D64">
        <w:rPr>
          <w:rFonts w:asciiTheme="majorHAnsi" w:hAnsiTheme="majorHAnsi" w:cstheme="majorHAnsi"/>
          <w:color w:val="000000" w:themeColor="text1"/>
        </w:rPr>
        <w:t xml:space="preserve">The accuracy of your information is important to us. </w:t>
      </w:r>
      <w:r w:rsidR="003579AB">
        <w:rPr>
          <w:rFonts w:asciiTheme="majorHAnsi" w:hAnsiTheme="majorHAnsi" w:cstheme="majorHAnsi"/>
          <w:color w:val="000000" w:themeColor="text1"/>
        </w:rPr>
        <w:t xml:space="preserve">You have the right to </w:t>
      </w:r>
      <w:r w:rsidR="003579AB">
        <w:rPr>
          <w:rFonts w:asciiTheme="majorHAnsi" w:hAnsiTheme="majorHAnsi" w:cstheme="majorHAnsi"/>
          <w:b/>
          <w:color w:val="000000" w:themeColor="text1"/>
          <w:lang w:val="en-GB"/>
        </w:rPr>
        <w:t>a</w:t>
      </w:r>
      <w:r w:rsidR="003579AB" w:rsidRPr="003579AB">
        <w:rPr>
          <w:rFonts w:asciiTheme="majorHAnsi" w:hAnsiTheme="majorHAnsi" w:cstheme="majorHAnsi"/>
          <w:b/>
          <w:color w:val="000000" w:themeColor="text1"/>
          <w:lang w:val="en-GB"/>
        </w:rPr>
        <w:t>sk us to correct personal information</w:t>
      </w:r>
      <w:r w:rsidR="003579AB" w:rsidRPr="003579AB">
        <w:rPr>
          <w:rFonts w:asciiTheme="majorHAnsi" w:hAnsiTheme="majorHAnsi" w:cstheme="majorHAnsi"/>
          <w:color w:val="000000" w:themeColor="text1"/>
          <w:lang w:val="en-GB"/>
        </w:rPr>
        <w:t xml:space="preserve"> that we hold about you which is incorrect, incomplete or inaccurate</w:t>
      </w:r>
      <w:r w:rsidR="003579AB">
        <w:rPr>
          <w:rFonts w:asciiTheme="majorHAnsi" w:hAnsiTheme="majorHAnsi" w:cstheme="majorHAnsi"/>
          <w:color w:val="000000" w:themeColor="text1"/>
          <w:lang w:val="en-GB"/>
        </w:rPr>
        <w:t>.</w:t>
      </w:r>
    </w:p>
    <w:p w14:paraId="4F8365D5" w14:textId="77777777" w:rsidR="003579AB" w:rsidRDefault="003579AB" w:rsidP="0051295B">
      <w:pPr>
        <w:jc w:val="both"/>
        <w:rPr>
          <w:rFonts w:asciiTheme="majorHAnsi" w:hAnsiTheme="majorHAnsi" w:cstheme="majorHAnsi"/>
          <w:color w:val="000000" w:themeColor="text1"/>
        </w:rPr>
      </w:pPr>
    </w:p>
    <w:p w14:paraId="6264A165" w14:textId="515BFBA3" w:rsidR="00AC0F95" w:rsidRDefault="00F57DCD" w:rsidP="0051295B">
      <w:pPr>
        <w:jc w:val="both"/>
        <w:rPr>
          <w:rFonts w:asciiTheme="majorHAnsi" w:hAnsiTheme="majorHAnsi" w:cstheme="majorHAnsi"/>
          <w:color w:val="000000" w:themeColor="text1"/>
        </w:rPr>
      </w:pPr>
      <w:r w:rsidRPr="00064D64">
        <w:rPr>
          <w:rFonts w:asciiTheme="majorHAnsi" w:hAnsiTheme="majorHAnsi" w:cstheme="majorHAnsi"/>
          <w:color w:val="000000" w:themeColor="text1"/>
        </w:rPr>
        <w:t>You have the right to request a copy of the information we hold about you</w:t>
      </w:r>
      <w:r w:rsidR="003579AB">
        <w:rPr>
          <w:rFonts w:asciiTheme="majorHAnsi" w:hAnsiTheme="majorHAnsi" w:cstheme="majorHAnsi"/>
          <w:color w:val="000000" w:themeColor="text1"/>
        </w:rPr>
        <w:t xml:space="preserve"> </w:t>
      </w:r>
      <w:r w:rsidR="00BA4ECA">
        <w:rPr>
          <w:rFonts w:asciiTheme="majorHAnsi" w:hAnsiTheme="majorHAnsi" w:cstheme="majorHAnsi"/>
          <w:color w:val="000000" w:themeColor="text1"/>
        </w:rPr>
        <w:t>(</w:t>
      </w:r>
      <w:r w:rsidR="003579AB">
        <w:rPr>
          <w:rFonts w:asciiTheme="majorHAnsi" w:hAnsiTheme="majorHAnsi" w:cstheme="majorHAnsi"/>
          <w:color w:val="000000" w:themeColor="text1"/>
        </w:rPr>
        <w:t>commonly known as a ‘subject access request’</w:t>
      </w:r>
      <w:r w:rsidR="00BA4ECA">
        <w:rPr>
          <w:rFonts w:asciiTheme="majorHAnsi" w:hAnsiTheme="majorHAnsi" w:cstheme="majorHAnsi"/>
          <w:color w:val="000000" w:themeColor="text1"/>
        </w:rPr>
        <w:t>)</w:t>
      </w:r>
      <w:r w:rsidR="003579AB">
        <w:rPr>
          <w:rFonts w:asciiTheme="majorHAnsi" w:hAnsiTheme="majorHAnsi" w:cstheme="majorHAnsi"/>
          <w:color w:val="000000" w:themeColor="text1"/>
        </w:rPr>
        <w:t>.</w:t>
      </w:r>
      <w:r w:rsidRPr="00064D64">
        <w:rPr>
          <w:rFonts w:asciiTheme="majorHAnsi" w:hAnsiTheme="majorHAnsi" w:cstheme="majorHAnsi"/>
          <w:color w:val="000000" w:themeColor="text1"/>
        </w:rPr>
        <w:t xml:space="preserve"> You can </w:t>
      </w:r>
      <w:r w:rsidR="003579AB">
        <w:rPr>
          <w:rFonts w:asciiTheme="majorHAnsi" w:hAnsiTheme="majorHAnsi" w:cstheme="majorHAnsi"/>
          <w:color w:val="000000" w:themeColor="text1"/>
        </w:rPr>
        <w:t xml:space="preserve">make a request </w:t>
      </w:r>
      <w:r w:rsidRPr="00064D64">
        <w:rPr>
          <w:rFonts w:asciiTheme="majorHAnsi" w:hAnsiTheme="majorHAnsi" w:cstheme="majorHAnsi"/>
          <w:color w:val="000000" w:themeColor="text1"/>
        </w:rPr>
        <w:t>by the following methods:</w:t>
      </w:r>
      <w:r w:rsidR="001632D4" w:rsidRPr="00064D64">
        <w:rPr>
          <w:rFonts w:asciiTheme="majorHAnsi" w:hAnsiTheme="majorHAnsi" w:cstheme="majorHAnsi"/>
          <w:color w:val="000000" w:themeColor="text1"/>
        </w:rPr>
        <w:t xml:space="preserve"> </w:t>
      </w:r>
      <w:r w:rsidRPr="00064D64">
        <w:rPr>
          <w:rFonts w:asciiTheme="majorHAnsi" w:hAnsiTheme="majorHAnsi" w:cstheme="majorHAnsi"/>
          <w:color w:val="000000" w:themeColor="text1"/>
        </w:rPr>
        <w:t xml:space="preserve">Send an email to the administrator </w:t>
      </w:r>
      <w:hyperlink r:id="rId11" w:history="1">
        <w:r w:rsidRPr="00064D64">
          <w:rPr>
            <w:rFonts w:asciiTheme="majorHAnsi" w:hAnsiTheme="majorHAnsi" w:cstheme="majorHAnsi"/>
            <w:color w:val="000000" w:themeColor="text1"/>
            <w:u w:val="single"/>
          </w:rPr>
          <w:t>here</w:t>
        </w:r>
      </w:hyperlink>
      <w:r w:rsidRPr="00064D64">
        <w:rPr>
          <w:rFonts w:asciiTheme="majorHAnsi" w:hAnsiTheme="majorHAnsi" w:cstheme="majorHAnsi"/>
          <w:color w:val="000000" w:themeColor="text1"/>
        </w:rPr>
        <w:t xml:space="preserve"> and request the information held about you;</w:t>
      </w:r>
      <w:r w:rsidR="001632D4" w:rsidRPr="00064D64">
        <w:rPr>
          <w:rFonts w:asciiTheme="majorHAnsi" w:hAnsiTheme="majorHAnsi" w:cstheme="majorHAnsi"/>
          <w:color w:val="000000" w:themeColor="text1"/>
        </w:rPr>
        <w:t xml:space="preserve"> </w:t>
      </w:r>
      <w:r w:rsidRPr="00064D64">
        <w:rPr>
          <w:rFonts w:asciiTheme="majorHAnsi" w:hAnsiTheme="majorHAnsi" w:cstheme="majorHAnsi"/>
          <w:color w:val="000000" w:themeColor="text1"/>
        </w:rPr>
        <w:t>phone:</w:t>
      </w:r>
      <w:r w:rsidR="007D5AB9" w:rsidRPr="00064D64">
        <w:rPr>
          <w:rFonts w:asciiTheme="majorHAnsi" w:hAnsiTheme="majorHAnsi" w:cstheme="majorHAnsi"/>
          <w:color w:val="000000" w:themeColor="text1"/>
        </w:rPr>
        <w:t xml:space="preserve"> 0207 632 9060</w:t>
      </w:r>
      <w:r w:rsidR="00AC0F95" w:rsidRPr="00064D64">
        <w:rPr>
          <w:rFonts w:asciiTheme="majorHAnsi" w:hAnsiTheme="majorHAnsi" w:cstheme="majorHAnsi"/>
          <w:color w:val="000000" w:themeColor="text1"/>
        </w:rPr>
        <w:t xml:space="preserve"> or w</w:t>
      </w:r>
      <w:r w:rsidR="007D5AB9" w:rsidRPr="00064D64">
        <w:rPr>
          <w:rFonts w:asciiTheme="majorHAnsi" w:hAnsiTheme="majorHAnsi" w:cstheme="majorHAnsi"/>
          <w:color w:val="000000" w:themeColor="text1"/>
        </w:rPr>
        <w:t xml:space="preserve">rite to us at </w:t>
      </w:r>
      <w:r w:rsidR="00AC0F95" w:rsidRPr="00064D64">
        <w:rPr>
          <w:rFonts w:asciiTheme="majorHAnsi" w:hAnsiTheme="majorHAnsi" w:cstheme="majorHAnsi"/>
          <w:color w:val="000000" w:themeColor="text1"/>
        </w:rPr>
        <w:t>Barrow Cadbury Trust, Kean House, 6 Kean Street, London, WC2B 4AS</w:t>
      </w:r>
      <w:r w:rsidR="001632D4" w:rsidRPr="00064D64">
        <w:rPr>
          <w:rFonts w:asciiTheme="majorHAnsi" w:hAnsiTheme="majorHAnsi" w:cstheme="majorHAnsi"/>
          <w:color w:val="000000" w:themeColor="text1"/>
        </w:rPr>
        <w:t>.</w:t>
      </w:r>
    </w:p>
    <w:p w14:paraId="7EF6561A" w14:textId="77777777" w:rsidR="00306CCB" w:rsidRDefault="00306CCB" w:rsidP="0051295B">
      <w:pPr>
        <w:jc w:val="both"/>
        <w:rPr>
          <w:rFonts w:asciiTheme="majorHAnsi" w:hAnsiTheme="majorHAnsi" w:cstheme="majorHAnsi"/>
          <w:color w:val="000000" w:themeColor="text1"/>
        </w:rPr>
      </w:pPr>
    </w:p>
    <w:p w14:paraId="79CA0802" w14:textId="77777777" w:rsidR="00306CCB" w:rsidRPr="00306CCB" w:rsidRDefault="00306CCB" w:rsidP="00306CCB">
      <w:pPr>
        <w:pStyle w:val="RCNormal"/>
        <w:rPr>
          <w:rFonts w:asciiTheme="majorHAnsi" w:hAnsiTheme="majorHAnsi" w:cstheme="majorHAnsi"/>
          <w:sz w:val="24"/>
          <w:szCs w:val="24"/>
        </w:rPr>
      </w:pPr>
      <w:r w:rsidRPr="00306CCB">
        <w:rPr>
          <w:rFonts w:asciiTheme="majorHAnsi" w:hAnsiTheme="majorHAnsi" w:cstheme="majorHAnsi"/>
          <w:sz w:val="24"/>
          <w:szCs w:val="24"/>
        </w:rPr>
        <w:t>In certain circumstances, you also have the right to:</w:t>
      </w:r>
    </w:p>
    <w:p w14:paraId="56A233F4" w14:textId="77777777" w:rsidR="00306CCB" w:rsidRPr="00306CCB" w:rsidRDefault="00306CCB" w:rsidP="00306CCB">
      <w:pPr>
        <w:pStyle w:val="RCNormal"/>
        <w:numPr>
          <w:ilvl w:val="0"/>
          <w:numId w:val="5"/>
        </w:numPr>
        <w:rPr>
          <w:rFonts w:asciiTheme="majorHAnsi" w:hAnsiTheme="majorHAnsi" w:cstheme="majorHAnsi"/>
          <w:sz w:val="24"/>
          <w:szCs w:val="24"/>
        </w:rPr>
      </w:pPr>
      <w:r w:rsidRPr="00306CCB">
        <w:rPr>
          <w:rFonts w:asciiTheme="majorHAnsi" w:hAnsiTheme="majorHAnsi" w:cstheme="majorHAnsi"/>
          <w:b/>
          <w:sz w:val="24"/>
          <w:szCs w:val="24"/>
        </w:rPr>
        <w:t>Ask us to erase your personal information</w:t>
      </w:r>
      <w:r w:rsidRPr="00306CCB">
        <w:rPr>
          <w:rFonts w:asciiTheme="majorHAnsi" w:hAnsiTheme="majorHAnsi" w:cstheme="majorHAnsi"/>
          <w:sz w:val="24"/>
          <w:szCs w:val="24"/>
        </w:rPr>
        <w:t xml:space="preserve"> from our files and systems where there is no good reason for us continuing to hold it.</w:t>
      </w:r>
    </w:p>
    <w:p w14:paraId="27B001D1" w14:textId="77777777" w:rsidR="00306CCB" w:rsidRPr="00306CCB" w:rsidRDefault="00306CCB" w:rsidP="00306CCB">
      <w:pPr>
        <w:pStyle w:val="RCNormal"/>
        <w:numPr>
          <w:ilvl w:val="0"/>
          <w:numId w:val="5"/>
        </w:numPr>
        <w:rPr>
          <w:rFonts w:asciiTheme="majorHAnsi" w:hAnsiTheme="majorHAnsi" w:cstheme="majorHAnsi"/>
          <w:sz w:val="24"/>
          <w:szCs w:val="24"/>
        </w:rPr>
      </w:pPr>
      <w:r w:rsidRPr="00306CCB">
        <w:rPr>
          <w:rFonts w:asciiTheme="majorHAnsi" w:hAnsiTheme="majorHAnsi" w:cstheme="majorHAnsi"/>
          <w:b/>
          <w:sz w:val="24"/>
          <w:szCs w:val="24"/>
        </w:rPr>
        <w:t xml:space="preserve">Object to us using your personal information </w:t>
      </w:r>
      <w:r w:rsidRPr="00306CCB">
        <w:rPr>
          <w:rFonts w:asciiTheme="majorHAnsi" w:hAnsiTheme="majorHAnsi" w:cstheme="majorHAnsi"/>
          <w:sz w:val="24"/>
          <w:szCs w:val="24"/>
        </w:rPr>
        <w:t>to further our legitimate interests (or those of a third party) or where we are using your personal information for direct marketing purposes.</w:t>
      </w:r>
    </w:p>
    <w:p w14:paraId="2642712A" w14:textId="77777777" w:rsidR="00306CCB" w:rsidRPr="00306CCB" w:rsidRDefault="00306CCB" w:rsidP="00306CCB">
      <w:pPr>
        <w:pStyle w:val="RCNormal"/>
        <w:numPr>
          <w:ilvl w:val="0"/>
          <w:numId w:val="5"/>
        </w:numPr>
        <w:rPr>
          <w:rFonts w:asciiTheme="majorHAnsi" w:hAnsiTheme="majorHAnsi" w:cstheme="majorHAnsi"/>
          <w:sz w:val="24"/>
          <w:szCs w:val="24"/>
        </w:rPr>
      </w:pPr>
      <w:r w:rsidRPr="00306CCB">
        <w:rPr>
          <w:rFonts w:asciiTheme="majorHAnsi" w:hAnsiTheme="majorHAnsi" w:cstheme="majorHAnsi"/>
          <w:b/>
          <w:sz w:val="24"/>
          <w:szCs w:val="24"/>
        </w:rPr>
        <w:t>Ask us to restrict or suspend the use of your personal information</w:t>
      </w:r>
      <w:r w:rsidRPr="00306CCB">
        <w:rPr>
          <w:rFonts w:asciiTheme="majorHAnsi" w:hAnsiTheme="majorHAnsi" w:cstheme="majorHAnsi"/>
          <w:sz w:val="24"/>
          <w:szCs w:val="24"/>
        </w:rPr>
        <w:t>, for example, if you want us to establish its accuracy or our reasons for using it.</w:t>
      </w:r>
    </w:p>
    <w:p w14:paraId="5DFC219C" w14:textId="77777777" w:rsidR="00306CCB" w:rsidRPr="00306CCB" w:rsidRDefault="00306CCB" w:rsidP="00306CCB">
      <w:pPr>
        <w:pStyle w:val="RCNormal"/>
        <w:numPr>
          <w:ilvl w:val="0"/>
          <w:numId w:val="5"/>
        </w:numPr>
        <w:rPr>
          <w:rFonts w:asciiTheme="majorHAnsi" w:hAnsiTheme="majorHAnsi" w:cstheme="majorHAnsi"/>
          <w:b/>
          <w:sz w:val="24"/>
          <w:szCs w:val="24"/>
        </w:rPr>
      </w:pPr>
      <w:r w:rsidRPr="00306CCB">
        <w:rPr>
          <w:rFonts w:asciiTheme="majorHAnsi" w:hAnsiTheme="majorHAnsi" w:cstheme="majorHAnsi"/>
          <w:b/>
          <w:sz w:val="24"/>
          <w:szCs w:val="24"/>
        </w:rPr>
        <w:t xml:space="preserve">Ask us to transfer your personal information </w:t>
      </w:r>
      <w:r w:rsidRPr="00306CCB">
        <w:rPr>
          <w:rFonts w:asciiTheme="majorHAnsi" w:hAnsiTheme="majorHAnsi" w:cstheme="majorHAnsi"/>
          <w:sz w:val="24"/>
          <w:szCs w:val="24"/>
        </w:rPr>
        <w:t>to another person or organisation.</w:t>
      </w:r>
      <w:r w:rsidRPr="00306CCB">
        <w:rPr>
          <w:rFonts w:asciiTheme="majorHAnsi" w:hAnsiTheme="majorHAnsi" w:cstheme="majorHAnsi"/>
          <w:b/>
          <w:sz w:val="24"/>
          <w:szCs w:val="24"/>
        </w:rPr>
        <w:t xml:space="preserve"> </w:t>
      </w:r>
    </w:p>
    <w:p w14:paraId="4B5220A6" w14:textId="645DA9D9" w:rsidR="00306CCB" w:rsidRDefault="00306CCB" w:rsidP="00306CCB">
      <w:pPr>
        <w:jc w:val="both"/>
        <w:rPr>
          <w:rFonts w:asciiTheme="majorHAnsi" w:hAnsiTheme="majorHAnsi" w:cstheme="majorHAnsi"/>
        </w:rPr>
      </w:pPr>
      <w:r w:rsidRPr="00306CCB">
        <w:rPr>
          <w:rFonts w:asciiTheme="majorHAnsi" w:hAnsiTheme="majorHAnsi" w:cstheme="majorHAnsi"/>
        </w:rPr>
        <w:t xml:space="preserve">If you have given your consent to us processing your personal information, you have the </w:t>
      </w:r>
      <w:r w:rsidRPr="00306CCB">
        <w:rPr>
          <w:rFonts w:asciiTheme="majorHAnsi" w:hAnsiTheme="majorHAnsi" w:cstheme="majorHAnsi"/>
          <w:b/>
        </w:rPr>
        <w:t>right to withdraw your consent</w:t>
      </w:r>
      <w:r w:rsidRPr="00306CCB">
        <w:rPr>
          <w:rFonts w:asciiTheme="majorHAnsi" w:hAnsiTheme="majorHAnsi" w:cstheme="majorHAnsi"/>
        </w:rPr>
        <w:t xml:space="preserve"> at any time. </w:t>
      </w:r>
    </w:p>
    <w:p w14:paraId="7849DDD1" w14:textId="77777777" w:rsidR="00306CCB" w:rsidRDefault="00306CCB" w:rsidP="00306CCB">
      <w:pPr>
        <w:jc w:val="both"/>
        <w:rPr>
          <w:rFonts w:asciiTheme="majorHAnsi" w:hAnsiTheme="majorHAnsi" w:cstheme="majorHAnsi"/>
        </w:rPr>
      </w:pPr>
    </w:p>
    <w:p w14:paraId="44CFA206" w14:textId="513C0B18" w:rsidR="00306CCB" w:rsidRPr="00306CCB" w:rsidRDefault="00306CCB" w:rsidP="00306CCB">
      <w:pPr>
        <w:jc w:val="both"/>
        <w:rPr>
          <w:rFonts w:asciiTheme="majorHAnsi" w:hAnsiTheme="majorHAnsi" w:cstheme="majorHAnsi"/>
          <w:color w:val="000000" w:themeColor="text1"/>
        </w:rPr>
      </w:pPr>
      <w:r>
        <w:rPr>
          <w:rFonts w:asciiTheme="majorHAnsi" w:hAnsiTheme="majorHAnsi" w:cstheme="majorHAnsi"/>
        </w:rPr>
        <w:lastRenderedPageBreak/>
        <w:t>If you make a request to exercise any of these rights, w</w:t>
      </w:r>
      <w:r w:rsidRPr="00306CCB">
        <w:rPr>
          <w:rFonts w:asciiTheme="majorHAnsi" w:hAnsiTheme="majorHAnsi" w:cstheme="majorHAnsi"/>
        </w:rPr>
        <w:t xml:space="preserve">e may need to </w:t>
      </w:r>
      <w:r>
        <w:rPr>
          <w:rFonts w:asciiTheme="majorHAnsi" w:hAnsiTheme="majorHAnsi" w:cstheme="majorHAnsi"/>
        </w:rPr>
        <w:t xml:space="preserve">ask you to provide </w:t>
      </w:r>
      <w:r w:rsidRPr="00306CCB">
        <w:rPr>
          <w:rFonts w:asciiTheme="majorHAnsi" w:hAnsiTheme="majorHAnsi" w:cstheme="majorHAnsi"/>
        </w:rPr>
        <w:t xml:space="preserve">information to help us confirm your identity. This is a security measure to ensure that personal </w:t>
      </w:r>
      <w:r w:rsidR="00B25214">
        <w:rPr>
          <w:rFonts w:asciiTheme="majorHAnsi" w:hAnsiTheme="majorHAnsi" w:cstheme="majorHAnsi"/>
        </w:rPr>
        <w:t xml:space="preserve">information is not disclosed to </w:t>
      </w:r>
      <w:r w:rsidR="005E3DF6">
        <w:rPr>
          <w:rFonts w:asciiTheme="majorHAnsi" w:hAnsiTheme="majorHAnsi" w:cstheme="majorHAnsi"/>
        </w:rPr>
        <w:t xml:space="preserve">someone </w:t>
      </w:r>
      <w:r w:rsidRPr="00306CCB">
        <w:rPr>
          <w:rFonts w:asciiTheme="majorHAnsi" w:hAnsiTheme="majorHAnsi" w:cstheme="majorHAnsi"/>
        </w:rPr>
        <w:t>who has no right to receive it. We may also contact you to ask you for further information in relation to your request to speed up our response</w:t>
      </w:r>
      <w:r w:rsidR="00755AC7">
        <w:rPr>
          <w:rFonts w:asciiTheme="majorHAnsi" w:hAnsiTheme="majorHAnsi" w:cstheme="majorHAnsi"/>
        </w:rPr>
        <w:t>.</w:t>
      </w:r>
    </w:p>
    <w:p w14:paraId="35F661C9" w14:textId="0DCF3FF6" w:rsidR="00F57DCD" w:rsidRPr="00306CCB" w:rsidRDefault="00F57DCD" w:rsidP="003A5FF4">
      <w:pPr>
        <w:spacing w:beforeLines="1" w:before="2" w:afterLines="1" w:after="2"/>
        <w:rPr>
          <w:rFonts w:asciiTheme="majorHAnsi" w:hAnsiTheme="majorHAnsi" w:cstheme="majorHAnsi"/>
          <w:iCs/>
          <w:color w:val="000000" w:themeColor="text1"/>
        </w:rPr>
      </w:pPr>
    </w:p>
    <w:p w14:paraId="605F8100" w14:textId="77777777" w:rsidR="00F57DCD" w:rsidRPr="00064D64" w:rsidRDefault="00F57DCD" w:rsidP="003A5FF4">
      <w:pPr>
        <w:outlineLvl w:val="1"/>
        <w:rPr>
          <w:rFonts w:asciiTheme="majorHAnsi" w:hAnsiTheme="majorHAnsi" w:cstheme="majorHAnsi"/>
          <w:b/>
          <w:color w:val="000000" w:themeColor="text1"/>
        </w:rPr>
      </w:pPr>
      <w:r w:rsidRPr="00064D64">
        <w:rPr>
          <w:rFonts w:asciiTheme="majorHAnsi" w:hAnsiTheme="majorHAnsi" w:cstheme="majorHAnsi"/>
          <w:b/>
          <w:color w:val="000000" w:themeColor="text1"/>
        </w:rPr>
        <w:t>Security precautions in place to protect the loss, misuse or alteration of your information</w:t>
      </w:r>
    </w:p>
    <w:p w14:paraId="409DCFC4" w14:textId="4A161A6A" w:rsidR="001632D4" w:rsidRDefault="00F57DCD" w:rsidP="006B3502">
      <w:pPr>
        <w:spacing w:beforeLines="1" w:before="2" w:afterLines="1" w:after="2"/>
        <w:jc w:val="both"/>
        <w:rPr>
          <w:rFonts w:asciiTheme="majorHAnsi" w:hAnsiTheme="majorHAnsi" w:cstheme="majorHAnsi"/>
          <w:color w:val="000000" w:themeColor="text1"/>
        </w:rPr>
      </w:pPr>
      <w:r w:rsidRPr="00064D64">
        <w:rPr>
          <w:rFonts w:asciiTheme="majorHAnsi" w:hAnsiTheme="majorHAnsi" w:cstheme="majorHAnsi"/>
          <w:color w:val="000000" w:themeColor="text1"/>
        </w:rPr>
        <w:t>When you give us personal information, we take steps to ensure that it</w:t>
      </w:r>
      <w:r w:rsidR="00046896" w:rsidRPr="00064D64">
        <w:rPr>
          <w:rFonts w:asciiTheme="majorHAnsi" w:hAnsiTheme="majorHAnsi" w:cstheme="majorHAnsi"/>
          <w:color w:val="000000" w:themeColor="text1"/>
        </w:rPr>
        <w:t xml:space="preserve"> is</w:t>
      </w:r>
      <w:r w:rsidRPr="00064D64">
        <w:rPr>
          <w:rFonts w:asciiTheme="majorHAnsi" w:hAnsiTheme="majorHAnsi" w:cstheme="majorHAnsi"/>
          <w:color w:val="000000" w:themeColor="text1"/>
        </w:rPr>
        <w:t xml:space="preserve"> treated securely. Non-sensitive details (your email address etc.) are transmitted over the </w:t>
      </w:r>
      <w:r w:rsidR="007B11B7">
        <w:rPr>
          <w:rFonts w:asciiTheme="majorHAnsi" w:hAnsiTheme="majorHAnsi" w:cstheme="majorHAnsi"/>
          <w:color w:val="000000" w:themeColor="text1"/>
        </w:rPr>
        <w:t>i</w:t>
      </w:r>
      <w:r w:rsidRPr="00064D64">
        <w:rPr>
          <w:rFonts w:asciiTheme="majorHAnsi" w:hAnsiTheme="majorHAnsi" w:cstheme="majorHAnsi"/>
          <w:color w:val="000000" w:themeColor="text1"/>
        </w:rPr>
        <w:t>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p>
    <w:p w14:paraId="2372334A" w14:textId="77777777" w:rsidR="00797C85" w:rsidRPr="00064D64" w:rsidRDefault="00797C85" w:rsidP="003A5FF4">
      <w:pPr>
        <w:spacing w:beforeLines="1" w:before="2" w:afterLines="1" w:after="2"/>
        <w:rPr>
          <w:rFonts w:asciiTheme="majorHAnsi" w:hAnsiTheme="majorHAnsi" w:cstheme="majorHAnsi"/>
          <w:color w:val="000000" w:themeColor="text1"/>
        </w:rPr>
      </w:pPr>
    </w:p>
    <w:p w14:paraId="032B3D71" w14:textId="4D876CB9" w:rsidR="00F57DCD" w:rsidRDefault="006B3502" w:rsidP="006B3502">
      <w:pPr>
        <w:spacing w:beforeLines="1" w:before="2" w:afterLines="1" w:after="2"/>
        <w:jc w:val="both"/>
        <w:rPr>
          <w:rFonts w:asciiTheme="majorHAnsi" w:hAnsiTheme="majorHAnsi" w:cstheme="majorHAnsi"/>
          <w:color w:val="000000" w:themeColor="text1"/>
        </w:rPr>
      </w:pPr>
      <w:r>
        <w:rPr>
          <w:rFonts w:asciiTheme="majorHAnsi" w:hAnsiTheme="majorHAnsi" w:cstheme="majorHAnsi"/>
          <w:color w:val="000000" w:themeColor="text1"/>
        </w:rPr>
        <w:t xml:space="preserve">Some of our third party service providers are based outside the UK and the European Economic Area (EEA). For example, we use </w:t>
      </w:r>
      <w:proofErr w:type="spellStart"/>
      <w:r>
        <w:rPr>
          <w:rFonts w:asciiTheme="majorHAnsi" w:hAnsiTheme="majorHAnsi" w:cstheme="majorHAnsi"/>
          <w:color w:val="000000" w:themeColor="text1"/>
        </w:rPr>
        <w:t>Mailchimp</w:t>
      </w:r>
      <w:proofErr w:type="spellEnd"/>
      <w:r>
        <w:rPr>
          <w:rFonts w:asciiTheme="majorHAnsi" w:hAnsiTheme="majorHAnsi" w:cstheme="majorHAnsi"/>
          <w:color w:val="000000" w:themeColor="text1"/>
        </w:rPr>
        <w:t xml:space="preserve"> to send our e-news</w:t>
      </w:r>
      <w:r w:rsidR="006E23E8">
        <w:rPr>
          <w:rFonts w:asciiTheme="majorHAnsi" w:hAnsiTheme="majorHAnsi" w:cstheme="majorHAnsi"/>
          <w:color w:val="000000" w:themeColor="text1"/>
        </w:rPr>
        <w:t xml:space="preserve"> and Form Assembly to process grant applications</w:t>
      </w:r>
      <w:r>
        <w:rPr>
          <w:rFonts w:asciiTheme="majorHAnsi" w:hAnsiTheme="majorHAnsi" w:cstheme="majorHAnsi"/>
          <w:color w:val="000000" w:themeColor="text1"/>
        </w:rPr>
        <w:t>. If you receive our e-news, t</w:t>
      </w:r>
      <w:r w:rsidR="00771A41">
        <w:rPr>
          <w:rFonts w:asciiTheme="majorHAnsi" w:hAnsiTheme="majorHAnsi" w:cstheme="majorHAnsi"/>
          <w:color w:val="000000" w:themeColor="text1"/>
        </w:rPr>
        <w:t xml:space="preserve">he information you provide to us may be stored and/or processed </w:t>
      </w:r>
      <w:r>
        <w:rPr>
          <w:rFonts w:asciiTheme="majorHAnsi" w:hAnsiTheme="majorHAnsi" w:cstheme="majorHAnsi"/>
          <w:color w:val="000000" w:themeColor="text1"/>
        </w:rPr>
        <w:t xml:space="preserve">by </w:t>
      </w:r>
      <w:proofErr w:type="spellStart"/>
      <w:r>
        <w:rPr>
          <w:rFonts w:asciiTheme="majorHAnsi" w:hAnsiTheme="majorHAnsi" w:cstheme="majorHAnsi"/>
          <w:color w:val="000000" w:themeColor="text1"/>
        </w:rPr>
        <w:t>Mailchimp</w:t>
      </w:r>
      <w:proofErr w:type="spellEnd"/>
      <w:r>
        <w:rPr>
          <w:rFonts w:asciiTheme="majorHAnsi" w:hAnsiTheme="majorHAnsi" w:cstheme="majorHAnsi"/>
          <w:color w:val="000000" w:themeColor="text1"/>
        </w:rPr>
        <w:t xml:space="preserve"> </w:t>
      </w:r>
      <w:r w:rsidR="00771A41">
        <w:rPr>
          <w:rFonts w:asciiTheme="majorHAnsi" w:hAnsiTheme="majorHAnsi" w:cstheme="majorHAnsi"/>
          <w:color w:val="000000" w:themeColor="text1"/>
        </w:rPr>
        <w:t>in</w:t>
      </w:r>
      <w:r>
        <w:rPr>
          <w:rFonts w:asciiTheme="majorHAnsi" w:hAnsiTheme="majorHAnsi" w:cstheme="majorHAnsi"/>
          <w:color w:val="000000" w:themeColor="text1"/>
        </w:rPr>
        <w:t xml:space="preserve"> the USA</w:t>
      </w:r>
      <w:r w:rsidR="00771A41">
        <w:rPr>
          <w:rFonts w:asciiTheme="majorHAnsi" w:hAnsiTheme="majorHAnsi" w:cstheme="majorHAnsi"/>
          <w:color w:val="000000" w:themeColor="text1"/>
        </w:rPr>
        <w:t xml:space="preserve">.  </w:t>
      </w:r>
      <w:r>
        <w:rPr>
          <w:rFonts w:asciiTheme="majorHAnsi" w:hAnsiTheme="majorHAnsi" w:cstheme="majorHAnsi"/>
          <w:color w:val="000000" w:themeColor="text1"/>
        </w:rPr>
        <w:t>Whenever</w:t>
      </w:r>
      <w:r w:rsidR="00771A41">
        <w:rPr>
          <w:rFonts w:asciiTheme="majorHAnsi" w:hAnsiTheme="majorHAnsi" w:cstheme="majorHAnsi"/>
          <w:color w:val="000000" w:themeColor="text1"/>
        </w:rPr>
        <w:t xml:space="preserve"> we transfer your information outside the EEA we ensure your privacy rights continue to be protected.</w:t>
      </w:r>
    </w:p>
    <w:p w14:paraId="7EAE3CF6" w14:textId="77777777" w:rsidR="00274AEF" w:rsidRPr="00064D64" w:rsidRDefault="00274AEF" w:rsidP="003A5FF4">
      <w:pPr>
        <w:spacing w:beforeLines="1" w:before="2" w:afterLines="1" w:after="2"/>
        <w:rPr>
          <w:rFonts w:asciiTheme="majorHAnsi" w:hAnsiTheme="majorHAnsi" w:cstheme="majorHAnsi"/>
          <w:color w:val="000000" w:themeColor="text1"/>
        </w:rPr>
      </w:pPr>
    </w:p>
    <w:p w14:paraId="2CE0CE13" w14:textId="77777777" w:rsidR="00F57DCD" w:rsidRPr="00064D64" w:rsidRDefault="00F57DCD" w:rsidP="003A5FF4">
      <w:pPr>
        <w:outlineLvl w:val="1"/>
        <w:rPr>
          <w:rFonts w:asciiTheme="majorHAnsi" w:hAnsiTheme="majorHAnsi" w:cstheme="majorHAnsi"/>
          <w:b/>
          <w:color w:val="000000" w:themeColor="text1"/>
        </w:rPr>
      </w:pPr>
      <w:r w:rsidRPr="00064D64">
        <w:rPr>
          <w:rFonts w:asciiTheme="majorHAnsi" w:hAnsiTheme="majorHAnsi" w:cstheme="majorHAnsi"/>
          <w:b/>
          <w:color w:val="000000" w:themeColor="text1"/>
        </w:rPr>
        <w:t>Links to other websites</w:t>
      </w:r>
    </w:p>
    <w:p w14:paraId="474E8752" w14:textId="77777777" w:rsidR="00F57DCD" w:rsidRPr="00064D64" w:rsidRDefault="00F57DCD" w:rsidP="003579AB">
      <w:pPr>
        <w:spacing w:beforeLines="1" w:before="2" w:afterLines="1" w:after="2"/>
        <w:jc w:val="both"/>
        <w:rPr>
          <w:rFonts w:asciiTheme="majorHAnsi" w:hAnsiTheme="majorHAnsi" w:cstheme="majorHAnsi"/>
          <w:color w:val="000000" w:themeColor="text1"/>
        </w:rPr>
      </w:pPr>
      <w:r w:rsidRPr="00064D64">
        <w:rPr>
          <w:rFonts w:asciiTheme="majorHAnsi" w:hAnsiTheme="majorHAnsi" w:cstheme="majorHAnsi"/>
          <w:color w:val="000000" w:themeColor="text1"/>
        </w:rPr>
        <w:t>Our website</w:t>
      </w:r>
      <w:r w:rsidR="00B70C83" w:rsidRPr="00064D64">
        <w:rPr>
          <w:rFonts w:asciiTheme="majorHAnsi" w:hAnsiTheme="majorHAnsi" w:cstheme="majorHAnsi"/>
          <w:color w:val="000000" w:themeColor="text1"/>
        </w:rPr>
        <w:t>s</w:t>
      </w:r>
      <w:r w:rsidRPr="00064D64">
        <w:rPr>
          <w:rFonts w:asciiTheme="majorHAnsi" w:hAnsiTheme="majorHAnsi" w:cstheme="majorHAnsi"/>
          <w:color w:val="000000" w:themeColor="text1"/>
        </w:rPr>
        <w:t xml:space="preserve"> may contain links to other websites run by other </w:t>
      </w:r>
      <w:proofErr w:type="spellStart"/>
      <w:r w:rsidRPr="00064D64">
        <w:rPr>
          <w:rFonts w:asciiTheme="majorHAnsi" w:hAnsiTheme="majorHAnsi" w:cstheme="majorHAnsi"/>
          <w:color w:val="000000" w:themeColor="text1"/>
        </w:rPr>
        <w:t>organisations</w:t>
      </w:r>
      <w:proofErr w:type="spellEnd"/>
      <w:r w:rsidRPr="00064D64">
        <w:rPr>
          <w:rFonts w:asciiTheme="majorHAnsi" w:hAnsiTheme="majorHAnsi" w:cstheme="majorHAnsi"/>
          <w:color w:val="000000" w:themeColor="text1"/>
        </w:rPr>
        <w:t>. This privacy policy applies only to our website</w:t>
      </w:r>
      <w:r w:rsidR="00B70C83" w:rsidRPr="00064D64">
        <w:rPr>
          <w:rFonts w:asciiTheme="majorHAnsi" w:hAnsiTheme="majorHAnsi" w:cstheme="majorHAnsi"/>
          <w:color w:val="000000" w:themeColor="text1"/>
        </w:rPr>
        <w:t>s</w:t>
      </w:r>
      <w:r w:rsidRPr="00064D64">
        <w:rPr>
          <w:rFonts w:asciiTheme="majorHAnsi" w:hAnsiTheme="majorHAnsi" w:cstheme="majorHAnsi"/>
          <w:color w:val="000000" w:themeColor="text1"/>
        </w:rPr>
        <w:t xml:space="preserve">‚ so we encourage you to read the privacy statements on the other websites you visit. We cannot be responsible for the privacy policies and practices of other sites even if you access </w:t>
      </w:r>
      <w:proofErr w:type="gramStart"/>
      <w:r w:rsidRPr="00064D64">
        <w:rPr>
          <w:rFonts w:asciiTheme="majorHAnsi" w:hAnsiTheme="majorHAnsi" w:cstheme="majorHAnsi"/>
          <w:color w:val="000000" w:themeColor="text1"/>
        </w:rPr>
        <w:t>them</w:t>
      </w:r>
      <w:proofErr w:type="gramEnd"/>
      <w:r w:rsidRPr="00064D64">
        <w:rPr>
          <w:rFonts w:asciiTheme="majorHAnsi" w:hAnsiTheme="majorHAnsi" w:cstheme="majorHAnsi"/>
          <w:color w:val="000000" w:themeColor="text1"/>
        </w:rPr>
        <w:t xml:space="preserve"> using links from our website.</w:t>
      </w:r>
    </w:p>
    <w:p w14:paraId="4FEB63F6" w14:textId="77777777" w:rsidR="00F57DCD" w:rsidRPr="00064D64" w:rsidRDefault="00F57DCD" w:rsidP="003A5FF4">
      <w:pPr>
        <w:spacing w:beforeLines="1" w:before="2" w:afterLines="1" w:after="2"/>
        <w:rPr>
          <w:rFonts w:asciiTheme="majorHAnsi" w:hAnsiTheme="majorHAnsi" w:cstheme="majorHAnsi"/>
          <w:color w:val="000000" w:themeColor="text1"/>
        </w:rPr>
      </w:pPr>
    </w:p>
    <w:p w14:paraId="1466BC25" w14:textId="466B82EC" w:rsidR="00F57DCD" w:rsidRPr="00064D64" w:rsidRDefault="00AB367B" w:rsidP="003A5FF4">
      <w:pPr>
        <w:outlineLvl w:val="1"/>
        <w:rPr>
          <w:rFonts w:asciiTheme="majorHAnsi" w:hAnsiTheme="majorHAnsi" w:cstheme="majorHAnsi"/>
          <w:b/>
          <w:color w:val="000000" w:themeColor="text1"/>
        </w:rPr>
      </w:pPr>
      <w:r>
        <w:rPr>
          <w:rFonts w:asciiTheme="majorHAnsi" w:hAnsiTheme="majorHAnsi" w:cstheme="majorHAnsi"/>
          <w:b/>
          <w:color w:val="000000" w:themeColor="text1"/>
        </w:rPr>
        <w:t>16 or u</w:t>
      </w:r>
      <w:r w:rsidR="00F57DCD" w:rsidRPr="00064D64">
        <w:rPr>
          <w:rFonts w:asciiTheme="majorHAnsi" w:hAnsiTheme="majorHAnsi" w:cstheme="majorHAnsi"/>
          <w:b/>
          <w:color w:val="000000" w:themeColor="text1"/>
        </w:rPr>
        <w:t>nder</w:t>
      </w:r>
    </w:p>
    <w:p w14:paraId="444CA0DF" w14:textId="283F6CDB" w:rsidR="00F57DCD" w:rsidRPr="00064D64" w:rsidRDefault="00F57DCD" w:rsidP="003579AB">
      <w:pPr>
        <w:spacing w:beforeLines="1" w:before="2" w:afterLines="1" w:after="2"/>
        <w:jc w:val="both"/>
        <w:rPr>
          <w:rFonts w:asciiTheme="majorHAnsi" w:hAnsiTheme="majorHAnsi" w:cstheme="majorHAnsi"/>
          <w:color w:val="000000" w:themeColor="text1"/>
        </w:rPr>
      </w:pPr>
      <w:r w:rsidRPr="00064D64">
        <w:rPr>
          <w:rFonts w:asciiTheme="majorHAnsi" w:hAnsiTheme="majorHAnsi" w:cstheme="majorHAnsi"/>
          <w:color w:val="000000" w:themeColor="text1"/>
        </w:rPr>
        <w:t xml:space="preserve">We are </w:t>
      </w:r>
      <w:r w:rsidR="0059014A" w:rsidRPr="00064D64">
        <w:rPr>
          <w:rFonts w:asciiTheme="majorHAnsi" w:hAnsiTheme="majorHAnsi" w:cstheme="majorHAnsi"/>
          <w:color w:val="000000" w:themeColor="text1"/>
        </w:rPr>
        <w:t xml:space="preserve">committed </w:t>
      </w:r>
      <w:r w:rsidRPr="00064D64">
        <w:rPr>
          <w:rFonts w:asciiTheme="majorHAnsi" w:hAnsiTheme="majorHAnsi" w:cstheme="majorHAnsi"/>
          <w:color w:val="000000" w:themeColor="text1"/>
        </w:rPr>
        <w:t>to protect</w:t>
      </w:r>
      <w:r w:rsidR="0059014A" w:rsidRPr="00064D64">
        <w:rPr>
          <w:rFonts w:asciiTheme="majorHAnsi" w:hAnsiTheme="majorHAnsi" w:cstheme="majorHAnsi"/>
          <w:color w:val="000000" w:themeColor="text1"/>
        </w:rPr>
        <w:t>ing</w:t>
      </w:r>
      <w:r w:rsidRPr="00064D64">
        <w:rPr>
          <w:rFonts w:asciiTheme="majorHAnsi" w:hAnsiTheme="majorHAnsi" w:cstheme="majorHAnsi"/>
          <w:color w:val="000000" w:themeColor="text1"/>
        </w:rPr>
        <w:t xml:space="preserve"> the privacy of children aged 16 or under. If you are aged 16 or under‚ please get your parent/guardian's permission beforehand whenever you provide us with personal information.</w:t>
      </w:r>
    </w:p>
    <w:p w14:paraId="4548E057" w14:textId="77777777" w:rsidR="00F57DCD" w:rsidRPr="00064D64" w:rsidRDefault="00F57DCD" w:rsidP="003A5FF4">
      <w:pPr>
        <w:spacing w:beforeLines="1" w:before="2" w:afterLines="1" w:after="2"/>
        <w:rPr>
          <w:rFonts w:asciiTheme="majorHAnsi" w:hAnsiTheme="majorHAnsi" w:cstheme="majorHAnsi"/>
          <w:color w:val="000000" w:themeColor="text1"/>
        </w:rPr>
      </w:pPr>
    </w:p>
    <w:p w14:paraId="17D3525C" w14:textId="77777777" w:rsidR="00F57DCD" w:rsidRPr="00064D64" w:rsidRDefault="00F57DCD" w:rsidP="003A5FF4">
      <w:pPr>
        <w:outlineLvl w:val="1"/>
        <w:rPr>
          <w:rFonts w:asciiTheme="majorHAnsi" w:hAnsiTheme="majorHAnsi" w:cstheme="majorHAnsi"/>
          <w:b/>
          <w:color w:val="000000" w:themeColor="text1"/>
        </w:rPr>
      </w:pPr>
      <w:r w:rsidRPr="00064D64">
        <w:rPr>
          <w:rFonts w:asciiTheme="majorHAnsi" w:hAnsiTheme="majorHAnsi" w:cstheme="majorHAnsi"/>
          <w:b/>
          <w:color w:val="000000" w:themeColor="text1"/>
        </w:rPr>
        <w:t>Review of this Policy</w:t>
      </w:r>
    </w:p>
    <w:p w14:paraId="4849FBA0" w14:textId="00A32D57" w:rsidR="00F57DCD" w:rsidRDefault="00F57DCD" w:rsidP="003579AB">
      <w:pPr>
        <w:jc w:val="both"/>
        <w:rPr>
          <w:rFonts w:asciiTheme="majorHAnsi" w:hAnsiTheme="majorHAnsi" w:cstheme="majorHAnsi"/>
          <w:color w:val="000000" w:themeColor="text1"/>
        </w:rPr>
      </w:pPr>
      <w:r w:rsidRPr="00064D64">
        <w:rPr>
          <w:rFonts w:asciiTheme="majorHAnsi" w:hAnsiTheme="majorHAnsi" w:cstheme="majorHAnsi"/>
          <w:color w:val="000000" w:themeColor="text1"/>
        </w:rPr>
        <w:t xml:space="preserve">We </w:t>
      </w:r>
      <w:r w:rsidR="0059014A" w:rsidRPr="00064D64">
        <w:rPr>
          <w:rFonts w:asciiTheme="majorHAnsi" w:hAnsiTheme="majorHAnsi" w:cstheme="majorHAnsi"/>
          <w:color w:val="000000" w:themeColor="text1"/>
        </w:rPr>
        <w:t>regularly</w:t>
      </w:r>
      <w:r w:rsidRPr="00064D64">
        <w:rPr>
          <w:rFonts w:asciiTheme="majorHAnsi" w:hAnsiTheme="majorHAnsi" w:cstheme="majorHAnsi"/>
          <w:color w:val="000000" w:themeColor="text1"/>
        </w:rPr>
        <w:t xml:space="preserve"> review</w:t>
      </w:r>
      <w:r w:rsidR="0059014A" w:rsidRPr="00064D64">
        <w:rPr>
          <w:rFonts w:asciiTheme="majorHAnsi" w:hAnsiTheme="majorHAnsi" w:cstheme="majorHAnsi"/>
          <w:color w:val="000000" w:themeColor="text1"/>
        </w:rPr>
        <w:t xml:space="preserve"> this policy</w:t>
      </w:r>
      <w:r w:rsidRPr="00064D64">
        <w:rPr>
          <w:rFonts w:asciiTheme="majorHAnsi" w:hAnsiTheme="majorHAnsi" w:cstheme="majorHAnsi"/>
          <w:color w:val="000000" w:themeColor="text1"/>
        </w:rPr>
        <w:t xml:space="preserve">. This </w:t>
      </w:r>
      <w:r w:rsidR="0059014A" w:rsidRPr="00064D64">
        <w:rPr>
          <w:rFonts w:asciiTheme="majorHAnsi" w:hAnsiTheme="majorHAnsi" w:cstheme="majorHAnsi"/>
          <w:color w:val="000000" w:themeColor="text1"/>
        </w:rPr>
        <w:t>p</w:t>
      </w:r>
      <w:r w:rsidRPr="00064D64">
        <w:rPr>
          <w:rFonts w:asciiTheme="majorHAnsi" w:hAnsiTheme="majorHAnsi" w:cstheme="majorHAnsi"/>
          <w:color w:val="000000" w:themeColor="text1"/>
        </w:rPr>
        <w:t xml:space="preserve">olicy was </w:t>
      </w:r>
      <w:r w:rsidR="00933BA6">
        <w:rPr>
          <w:rFonts w:asciiTheme="majorHAnsi" w:hAnsiTheme="majorHAnsi" w:cstheme="majorHAnsi"/>
          <w:color w:val="000000" w:themeColor="text1"/>
        </w:rPr>
        <w:t xml:space="preserve">updated in </w:t>
      </w:r>
      <w:r w:rsidR="00AB245A">
        <w:rPr>
          <w:rFonts w:asciiTheme="majorHAnsi" w:hAnsiTheme="majorHAnsi" w:cstheme="majorHAnsi"/>
          <w:color w:val="000000" w:themeColor="text1"/>
        </w:rPr>
        <w:t>March 2022</w:t>
      </w:r>
      <w:r w:rsidRPr="00064D64">
        <w:rPr>
          <w:rFonts w:asciiTheme="majorHAnsi" w:hAnsiTheme="majorHAnsi" w:cstheme="majorHAnsi"/>
          <w:color w:val="000000" w:themeColor="text1"/>
        </w:rPr>
        <w:t>.</w:t>
      </w:r>
    </w:p>
    <w:p w14:paraId="0F0F25D2" w14:textId="532A9A25" w:rsidR="000B0ED1" w:rsidRDefault="000B0ED1" w:rsidP="003A5FF4">
      <w:pPr>
        <w:rPr>
          <w:rFonts w:asciiTheme="majorHAnsi" w:hAnsiTheme="majorHAnsi" w:cstheme="majorHAnsi"/>
          <w:color w:val="000000" w:themeColor="text1"/>
        </w:rPr>
      </w:pPr>
    </w:p>
    <w:p w14:paraId="505B18C7" w14:textId="347EB346" w:rsidR="000B0ED1" w:rsidRPr="00755AC7" w:rsidRDefault="00755AC7" w:rsidP="000B0ED1">
      <w:pPr>
        <w:spacing w:beforeLines="1" w:before="2" w:afterLines="1" w:after="2"/>
        <w:rPr>
          <w:rFonts w:asciiTheme="majorHAnsi" w:hAnsiTheme="majorHAnsi" w:cstheme="majorHAnsi"/>
          <w:b/>
          <w:color w:val="000000" w:themeColor="text1"/>
        </w:rPr>
      </w:pPr>
      <w:r>
        <w:rPr>
          <w:rFonts w:asciiTheme="majorHAnsi" w:hAnsiTheme="majorHAnsi" w:cstheme="majorHAnsi"/>
          <w:b/>
          <w:color w:val="000000" w:themeColor="text1"/>
        </w:rPr>
        <w:t>Questions or complaints</w:t>
      </w:r>
    </w:p>
    <w:p w14:paraId="51D2627C" w14:textId="77777777" w:rsidR="000B0ED1" w:rsidRDefault="000B0ED1" w:rsidP="003579AB">
      <w:pPr>
        <w:spacing w:beforeLines="1" w:before="2" w:afterLines="1" w:after="2"/>
        <w:jc w:val="both"/>
        <w:rPr>
          <w:rFonts w:asciiTheme="majorHAnsi" w:hAnsiTheme="majorHAnsi" w:cstheme="majorHAnsi"/>
          <w:iCs/>
          <w:color w:val="000000" w:themeColor="text1"/>
        </w:rPr>
      </w:pPr>
      <w:r w:rsidRPr="00064D64">
        <w:rPr>
          <w:rFonts w:asciiTheme="majorHAnsi" w:hAnsiTheme="majorHAnsi" w:cstheme="majorHAnsi"/>
          <w:color w:val="000000" w:themeColor="text1"/>
        </w:rPr>
        <w:t xml:space="preserve">Any questions regarding this </w:t>
      </w:r>
      <w:r>
        <w:rPr>
          <w:rFonts w:asciiTheme="majorHAnsi" w:hAnsiTheme="majorHAnsi" w:cstheme="majorHAnsi"/>
          <w:color w:val="000000" w:themeColor="text1"/>
        </w:rPr>
        <w:t>privacy statement</w:t>
      </w:r>
      <w:r w:rsidRPr="00064D64">
        <w:rPr>
          <w:rFonts w:asciiTheme="majorHAnsi" w:hAnsiTheme="majorHAnsi" w:cstheme="majorHAnsi"/>
          <w:color w:val="000000" w:themeColor="text1"/>
        </w:rPr>
        <w:t xml:space="preserve"> should be sent by email to </w:t>
      </w:r>
      <w:hyperlink r:id="rId12" w:history="1">
        <w:r w:rsidRPr="005238A4">
          <w:rPr>
            <w:rStyle w:val="Hyperlink"/>
            <w:rFonts w:asciiTheme="majorHAnsi" w:hAnsiTheme="majorHAnsi" w:cstheme="majorHAnsi"/>
            <w:iCs/>
          </w:rPr>
          <w:t>m.okelly@barrowcadbury.org.uk</w:t>
        </w:r>
      </w:hyperlink>
      <w:r>
        <w:rPr>
          <w:rFonts w:asciiTheme="majorHAnsi" w:hAnsiTheme="majorHAnsi" w:cstheme="majorHAnsi"/>
          <w:iCs/>
          <w:color w:val="000000" w:themeColor="text1"/>
        </w:rPr>
        <w:t xml:space="preserve"> </w:t>
      </w:r>
      <w:r w:rsidRPr="00064D64">
        <w:rPr>
          <w:rFonts w:asciiTheme="majorHAnsi" w:hAnsiTheme="majorHAnsi" w:cstheme="majorHAnsi"/>
          <w:color w:val="000000" w:themeColor="text1"/>
        </w:rPr>
        <w:t xml:space="preserve">or by writing to </w:t>
      </w:r>
      <w:r w:rsidRPr="00064D64">
        <w:rPr>
          <w:rFonts w:asciiTheme="majorHAnsi" w:hAnsiTheme="majorHAnsi" w:cstheme="majorHAnsi"/>
          <w:iCs/>
          <w:color w:val="000000" w:themeColor="text1"/>
        </w:rPr>
        <w:t xml:space="preserve">Barrow Cadbury Trust, Kean House, </w:t>
      </w:r>
      <w:proofErr w:type="gramStart"/>
      <w:r w:rsidRPr="00064D64">
        <w:rPr>
          <w:rFonts w:asciiTheme="majorHAnsi" w:hAnsiTheme="majorHAnsi" w:cstheme="majorHAnsi"/>
          <w:iCs/>
          <w:color w:val="000000" w:themeColor="text1"/>
        </w:rPr>
        <w:t>6</w:t>
      </w:r>
      <w:proofErr w:type="gramEnd"/>
      <w:r w:rsidRPr="00064D64">
        <w:rPr>
          <w:rFonts w:asciiTheme="majorHAnsi" w:hAnsiTheme="majorHAnsi" w:cstheme="majorHAnsi"/>
          <w:iCs/>
          <w:color w:val="000000" w:themeColor="text1"/>
        </w:rPr>
        <w:t xml:space="preserve"> Kean Street, WC2B 4AS.</w:t>
      </w:r>
      <w:r w:rsidRPr="00064D64">
        <w:rPr>
          <w:rFonts w:asciiTheme="majorHAnsi" w:hAnsiTheme="majorHAnsi" w:cstheme="majorHAnsi"/>
          <w:color w:val="000000" w:themeColor="text1"/>
        </w:rPr>
        <w:t xml:space="preserve">  Alternatively, you can telephone </w:t>
      </w:r>
      <w:r w:rsidRPr="00064D64">
        <w:rPr>
          <w:rFonts w:asciiTheme="majorHAnsi" w:hAnsiTheme="majorHAnsi" w:cstheme="majorHAnsi"/>
          <w:iCs/>
          <w:color w:val="000000" w:themeColor="text1"/>
        </w:rPr>
        <w:t>0207 632 9060.</w:t>
      </w:r>
    </w:p>
    <w:p w14:paraId="7BB05BB8" w14:textId="77777777" w:rsidR="00755AC7" w:rsidRDefault="00755AC7" w:rsidP="003579AB">
      <w:pPr>
        <w:spacing w:beforeLines="1" w:before="2" w:afterLines="1" w:after="2"/>
        <w:jc w:val="both"/>
        <w:rPr>
          <w:rFonts w:asciiTheme="majorHAnsi" w:hAnsiTheme="majorHAnsi" w:cstheme="majorHAnsi"/>
          <w:iCs/>
          <w:color w:val="000000" w:themeColor="text1"/>
        </w:rPr>
      </w:pPr>
    </w:p>
    <w:p w14:paraId="13026D7D" w14:textId="3D4748A2" w:rsidR="00755AC7" w:rsidRPr="00755AC7" w:rsidRDefault="00755AC7" w:rsidP="00755AC7">
      <w:pPr>
        <w:pStyle w:val="RCNormal"/>
        <w:rPr>
          <w:rFonts w:asciiTheme="majorHAnsi" w:hAnsiTheme="majorHAnsi" w:cstheme="majorHAnsi"/>
          <w:sz w:val="24"/>
          <w:szCs w:val="24"/>
        </w:rPr>
      </w:pPr>
      <w:r>
        <w:rPr>
          <w:rFonts w:asciiTheme="majorHAnsi" w:hAnsiTheme="majorHAnsi" w:cstheme="majorHAnsi"/>
          <w:sz w:val="24"/>
          <w:szCs w:val="24"/>
        </w:rPr>
        <w:t>If you are not satisfied with our response, y</w:t>
      </w:r>
      <w:r w:rsidRPr="00755AC7">
        <w:rPr>
          <w:rFonts w:asciiTheme="majorHAnsi" w:hAnsiTheme="majorHAnsi" w:cstheme="majorHAnsi"/>
          <w:sz w:val="24"/>
          <w:szCs w:val="24"/>
        </w:rPr>
        <w:t xml:space="preserve">ou have the right to make a complaint at any time to the Information Commissioner's Office (ICO), the UK supervisory authority for data protection issues - </w:t>
      </w:r>
      <w:hyperlink r:id="rId13" w:history="1">
        <w:r w:rsidRPr="00755AC7">
          <w:rPr>
            <w:rStyle w:val="Hyperlink"/>
            <w:rFonts w:asciiTheme="majorHAnsi" w:hAnsiTheme="majorHAnsi" w:cstheme="majorHAnsi"/>
            <w:sz w:val="24"/>
            <w:szCs w:val="24"/>
          </w:rPr>
          <w:t>https://ico.org.uk/make-a-complaint/</w:t>
        </w:r>
      </w:hyperlink>
      <w:r w:rsidRPr="00755AC7">
        <w:rPr>
          <w:rFonts w:asciiTheme="majorHAnsi" w:hAnsiTheme="majorHAnsi" w:cstheme="majorHAnsi"/>
          <w:sz w:val="24"/>
          <w:szCs w:val="24"/>
        </w:rPr>
        <w:t>.</w:t>
      </w:r>
    </w:p>
    <w:p w14:paraId="37BB9323" w14:textId="77777777" w:rsidR="00755AC7" w:rsidRPr="00064D64" w:rsidRDefault="00755AC7" w:rsidP="003579AB">
      <w:pPr>
        <w:spacing w:beforeLines="1" w:before="2" w:afterLines="1" w:after="2"/>
        <w:jc w:val="both"/>
        <w:rPr>
          <w:rFonts w:asciiTheme="majorHAnsi" w:hAnsiTheme="majorHAnsi" w:cstheme="majorHAnsi"/>
          <w:i/>
          <w:iCs/>
          <w:color w:val="000000" w:themeColor="text1"/>
        </w:rPr>
      </w:pPr>
    </w:p>
    <w:p w14:paraId="24684CE8" w14:textId="77777777" w:rsidR="000B0ED1" w:rsidRPr="00064D64" w:rsidRDefault="000B0ED1" w:rsidP="003A5FF4">
      <w:pPr>
        <w:rPr>
          <w:rFonts w:asciiTheme="majorHAnsi" w:hAnsiTheme="majorHAnsi" w:cstheme="majorHAnsi"/>
          <w:color w:val="000000" w:themeColor="text1"/>
        </w:rPr>
      </w:pPr>
    </w:p>
    <w:sectPr w:rsidR="000B0ED1" w:rsidRPr="00064D64" w:rsidSect="00AD20ED">
      <w:footerReference w:type="default" r:id="rId14"/>
      <w:pgSz w:w="11900" w:h="16840"/>
      <w:pgMar w:top="1134" w:right="1134" w:bottom="130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DA0F5" w14:textId="77777777" w:rsidR="00DE698D" w:rsidRDefault="00DE698D" w:rsidP="00D23C13">
      <w:r>
        <w:separator/>
      </w:r>
    </w:p>
  </w:endnote>
  <w:endnote w:type="continuationSeparator" w:id="0">
    <w:p w14:paraId="5EDD87D3" w14:textId="77777777" w:rsidR="00DE698D" w:rsidRDefault="00DE698D" w:rsidP="00D2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E102D" w14:textId="4F73B3F7" w:rsidR="00D7595C" w:rsidRDefault="000B0ED1">
    <w:pPr>
      <w:pStyle w:val="Footer"/>
      <w:rPr>
        <w:rFonts w:ascii="Calibri" w:hAnsi="Calibri"/>
        <w:sz w:val="20"/>
      </w:rPr>
    </w:pPr>
    <w:r>
      <w:rPr>
        <w:rFonts w:ascii="Calibri" w:hAnsi="Calibri"/>
        <w:sz w:val="20"/>
      </w:rPr>
      <w:fldChar w:fldCharType="begin"/>
    </w:r>
    <w:r>
      <w:rPr>
        <w:rFonts w:ascii="Calibri" w:hAnsi="Calibri"/>
        <w:sz w:val="20"/>
      </w:rPr>
      <w:instrText xml:space="preserve"> FILENAME \* MERGEFORMAT </w:instrText>
    </w:r>
    <w:r>
      <w:rPr>
        <w:rFonts w:ascii="Calibri" w:hAnsi="Calibri"/>
        <w:sz w:val="20"/>
      </w:rPr>
      <w:fldChar w:fldCharType="separate"/>
    </w:r>
    <w:r>
      <w:rPr>
        <w:rFonts w:ascii="Calibri" w:hAnsi="Calibri"/>
        <w:noProof/>
        <w:sz w:val="20"/>
      </w:rPr>
      <w:t xml:space="preserve">Privacy statement website </w:t>
    </w:r>
    <w:r w:rsidR="00AD20ED">
      <w:rPr>
        <w:rFonts w:ascii="Calibri" w:hAnsi="Calibri"/>
        <w:noProof/>
        <w:sz w:val="20"/>
      </w:rPr>
      <w:t>8</w:t>
    </w:r>
    <w:r>
      <w:rPr>
        <w:rFonts w:ascii="Calibri" w:hAnsi="Calibri"/>
        <w:noProof/>
        <w:sz w:val="20"/>
      </w:rPr>
      <w:t xml:space="preserve"> March 2022</w:t>
    </w:r>
    <w:r>
      <w:rPr>
        <w:rFonts w:ascii="Calibri" w:hAnsi="Calibri"/>
        <w:sz w:val="20"/>
      </w:rPr>
      <w:fldChar w:fldCharType="end"/>
    </w:r>
    <w:r w:rsidRPr="00D23C13">
      <w:rPr>
        <w:rFonts w:ascii="Calibri" w:hAnsi="Calibri"/>
        <w:sz w:val="20"/>
      </w:rPr>
      <w:tab/>
    </w:r>
    <w:r w:rsidRPr="00D23C13">
      <w:rPr>
        <w:rFonts w:ascii="Calibri" w:hAnsi="Calibri"/>
        <w:sz w:val="20"/>
      </w:rPr>
      <w:tab/>
    </w:r>
  </w:p>
  <w:p w14:paraId="6FB0850D" w14:textId="24CBE2D9" w:rsidR="000B0ED1" w:rsidRPr="00D23C13" w:rsidRDefault="000B0ED1" w:rsidP="00D7595C">
    <w:pPr>
      <w:pStyle w:val="Footer"/>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28B49" w14:textId="77777777" w:rsidR="00DE698D" w:rsidRDefault="00DE698D" w:rsidP="00D23C13">
      <w:r>
        <w:separator/>
      </w:r>
    </w:p>
  </w:footnote>
  <w:footnote w:type="continuationSeparator" w:id="0">
    <w:p w14:paraId="2B626358" w14:textId="77777777" w:rsidR="00DE698D" w:rsidRDefault="00DE698D" w:rsidP="00D23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1B9D"/>
    <w:multiLevelType w:val="hybridMultilevel"/>
    <w:tmpl w:val="18B4F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404F6B"/>
    <w:multiLevelType w:val="multilevel"/>
    <w:tmpl w:val="E8B8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859D3"/>
    <w:multiLevelType w:val="hybridMultilevel"/>
    <w:tmpl w:val="5E28B02A"/>
    <w:lvl w:ilvl="0" w:tplc="F626A87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F1756"/>
    <w:multiLevelType w:val="hybridMultilevel"/>
    <w:tmpl w:val="010C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3E5F10"/>
    <w:multiLevelType w:val="hybridMultilevel"/>
    <w:tmpl w:val="8774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CD"/>
    <w:rsid w:val="000163FE"/>
    <w:rsid w:val="00046896"/>
    <w:rsid w:val="00064D64"/>
    <w:rsid w:val="000B04D1"/>
    <w:rsid w:val="000B0ED1"/>
    <w:rsid w:val="000C4647"/>
    <w:rsid w:val="001632D4"/>
    <w:rsid w:val="00163E74"/>
    <w:rsid w:val="0019212B"/>
    <w:rsid w:val="001F2EA9"/>
    <w:rsid w:val="001F4E62"/>
    <w:rsid w:val="00207A0C"/>
    <w:rsid w:val="00217142"/>
    <w:rsid w:val="00274AEF"/>
    <w:rsid w:val="00284E25"/>
    <w:rsid w:val="002F066F"/>
    <w:rsid w:val="00306CCB"/>
    <w:rsid w:val="00333157"/>
    <w:rsid w:val="00352A31"/>
    <w:rsid w:val="003579AB"/>
    <w:rsid w:val="003A5FF4"/>
    <w:rsid w:val="003B1F17"/>
    <w:rsid w:val="003E55C6"/>
    <w:rsid w:val="003E6781"/>
    <w:rsid w:val="00435187"/>
    <w:rsid w:val="00446712"/>
    <w:rsid w:val="00495233"/>
    <w:rsid w:val="004C3FB3"/>
    <w:rsid w:val="0051295B"/>
    <w:rsid w:val="00522681"/>
    <w:rsid w:val="005437A4"/>
    <w:rsid w:val="0059014A"/>
    <w:rsid w:val="005B71CD"/>
    <w:rsid w:val="005E3DF6"/>
    <w:rsid w:val="00645499"/>
    <w:rsid w:val="00652999"/>
    <w:rsid w:val="006B3502"/>
    <w:rsid w:val="006C7202"/>
    <w:rsid w:val="006E23E8"/>
    <w:rsid w:val="00726E1D"/>
    <w:rsid w:val="00755AC7"/>
    <w:rsid w:val="00771A41"/>
    <w:rsid w:val="007807CC"/>
    <w:rsid w:val="00797C85"/>
    <w:rsid w:val="007B11B7"/>
    <w:rsid w:val="007C2EA4"/>
    <w:rsid w:val="007D5AB9"/>
    <w:rsid w:val="007E7562"/>
    <w:rsid w:val="00843DE2"/>
    <w:rsid w:val="00865D6E"/>
    <w:rsid w:val="00880536"/>
    <w:rsid w:val="0088663F"/>
    <w:rsid w:val="008D7698"/>
    <w:rsid w:val="008F57E4"/>
    <w:rsid w:val="00933BA6"/>
    <w:rsid w:val="00946CDC"/>
    <w:rsid w:val="009D34DF"/>
    <w:rsid w:val="009D3F1C"/>
    <w:rsid w:val="00A12B12"/>
    <w:rsid w:val="00A16464"/>
    <w:rsid w:val="00AB245A"/>
    <w:rsid w:val="00AB367B"/>
    <w:rsid w:val="00AC0F95"/>
    <w:rsid w:val="00AD20ED"/>
    <w:rsid w:val="00AD22DD"/>
    <w:rsid w:val="00B25214"/>
    <w:rsid w:val="00B36872"/>
    <w:rsid w:val="00B56605"/>
    <w:rsid w:val="00B63755"/>
    <w:rsid w:val="00B70C83"/>
    <w:rsid w:val="00BA4ECA"/>
    <w:rsid w:val="00BE33E7"/>
    <w:rsid w:val="00BF5883"/>
    <w:rsid w:val="00C50F0B"/>
    <w:rsid w:val="00C72CB1"/>
    <w:rsid w:val="00C77DD9"/>
    <w:rsid w:val="00C92E0A"/>
    <w:rsid w:val="00C9540A"/>
    <w:rsid w:val="00CD0B56"/>
    <w:rsid w:val="00D1685B"/>
    <w:rsid w:val="00D23C13"/>
    <w:rsid w:val="00D341B1"/>
    <w:rsid w:val="00D65F5B"/>
    <w:rsid w:val="00D66550"/>
    <w:rsid w:val="00D7595C"/>
    <w:rsid w:val="00DE698D"/>
    <w:rsid w:val="00E602AD"/>
    <w:rsid w:val="00F57DCD"/>
    <w:rsid w:val="00F9489B"/>
    <w:rsid w:val="00F9793F"/>
    <w:rsid w:val="00FC77FE"/>
    <w:rsid w:val="00FF34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F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51"/>
  </w:style>
  <w:style w:type="paragraph" w:styleId="Heading1">
    <w:name w:val="heading 1"/>
    <w:basedOn w:val="Normal"/>
    <w:link w:val="Heading1Char"/>
    <w:uiPriority w:val="9"/>
    <w:rsid w:val="00F57DCD"/>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57DCD"/>
    <w:pPr>
      <w:spacing w:beforeLines="1" w:afterLines="1"/>
      <w:outlineLvl w:val="1"/>
    </w:pPr>
    <w:rPr>
      <w:rFonts w:ascii="Times" w:hAnsi="Times"/>
      <w:b/>
      <w:sz w:val="36"/>
      <w:szCs w:val="20"/>
    </w:rPr>
  </w:style>
  <w:style w:type="paragraph" w:styleId="Heading3">
    <w:name w:val="heading 3"/>
    <w:basedOn w:val="Normal"/>
    <w:link w:val="Heading3Char"/>
    <w:uiPriority w:val="9"/>
    <w:rsid w:val="00F57DCD"/>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DCD"/>
    <w:rPr>
      <w:rFonts w:ascii="Times" w:hAnsi="Times"/>
      <w:b/>
      <w:kern w:val="36"/>
      <w:sz w:val="48"/>
      <w:szCs w:val="20"/>
    </w:rPr>
  </w:style>
  <w:style w:type="character" w:customStyle="1" w:styleId="Heading2Char">
    <w:name w:val="Heading 2 Char"/>
    <w:basedOn w:val="DefaultParagraphFont"/>
    <w:link w:val="Heading2"/>
    <w:uiPriority w:val="9"/>
    <w:rsid w:val="00F57DCD"/>
    <w:rPr>
      <w:rFonts w:ascii="Times" w:hAnsi="Times"/>
      <w:b/>
      <w:sz w:val="36"/>
      <w:szCs w:val="20"/>
    </w:rPr>
  </w:style>
  <w:style w:type="character" w:customStyle="1" w:styleId="Heading3Char">
    <w:name w:val="Heading 3 Char"/>
    <w:basedOn w:val="DefaultParagraphFont"/>
    <w:link w:val="Heading3"/>
    <w:uiPriority w:val="9"/>
    <w:rsid w:val="00F57DCD"/>
    <w:rPr>
      <w:rFonts w:ascii="Times" w:hAnsi="Times"/>
      <w:b/>
      <w:sz w:val="27"/>
      <w:szCs w:val="20"/>
    </w:rPr>
  </w:style>
  <w:style w:type="paragraph" w:styleId="NormalWeb">
    <w:name w:val="Normal (Web)"/>
    <w:basedOn w:val="Normal"/>
    <w:uiPriority w:val="99"/>
    <w:rsid w:val="00F57DCD"/>
    <w:pPr>
      <w:spacing w:beforeLines="1" w:afterLines="1"/>
    </w:pPr>
    <w:rPr>
      <w:rFonts w:ascii="Times" w:hAnsi="Times" w:cs="Times New Roman"/>
      <w:sz w:val="20"/>
      <w:szCs w:val="20"/>
    </w:rPr>
  </w:style>
  <w:style w:type="character" w:customStyle="1" w:styleId="stylemenupath">
    <w:name w:val="style_menupath"/>
    <w:basedOn w:val="DefaultParagraphFont"/>
    <w:rsid w:val="00F57DCD"/>
  </w:style>
  <w:style w:type="character" w:styleId="Strong">
    <w:name w:val="Strong"/>
    <w:basedOn w:val="DefaultParagraphFont"/>
    <w:uiPriority w:val="22"/>
    <w:rsid w:val="00F57DCD"/>
    <w:rPr>
      <w:b/>
    </w:rPr>
  </w:style>
  <w:style w:type="character" w:customStyle="1" w:styleId="apple-converted-space">
    <w:name w:val="apple-converted-space"/>
    <w:basedOn w:val="DefaultParagraphFont"/>
    <w:rsid w:val="00F57DCD"/>
  </w:style>
  <w:style w:type="character" w:styleId="Hyperlink">
    <w:name w:val="Hyperlink"/>
    <w:basedOn w:val="DefaultParagraphFont"/>
    <w:uiPriority w:val="99"/>
    <w:rsid w:val="00F57DCD"/>
    <w:rPr>
      <w:color w:val="0000FF"/>
      <w:u w:val="single"/>
    </w:rPr>
  </w:style>
  <w:style w:type="character" w:styleId="Emphasis">
    <w:name w:val="Emphasis"/>
    <w:basedOn w:val="DefaultParagraphFont"/>
    <w:uiPriority w:val="20"/>
    <w:rsid w:val="00F57DCD"/>
    <w:rPr>
      <w:i/>
    </w:rPr>
  </w:style>
  <w:style w:type="character" w:styleId="CommentReference">
    <w:name w:val="annotation reference"/>
    <w:basedOn w:val="DefaultParagraphFont"/>
    <w:uiPriority w:val="99"/>
    <w:semiHidden/>
    <w:unhideWhenUsed/>
    <w:rsid w:val="00522681"/>
    <w:rPr>
      <w:sz w:val="16"/>
      <w:szCs w:val="16"/>
    </w:rPr>
  </w:style>
  <w:style w:type="paragraph" w:styleId="CommentText">
    <w:name w:val="annotation text"/>
    <w:basedOn w:val="Normal"/>
    <w:link w:val="CommentTextChar"/>
    <w:uiPriority w:val="99"/>
    <w:semiHidden/>
    <w:unhideWhenUsed/>
    <w:rsid w:val="00522681"/>
    <w:rPr>
      <w:sz w:val="20"/>
      <w:szCs w:val="20"/>
    </w:rPr>
  </w:style>
  <w:style w:type="character" w:customStyle="1" w:styleId="CommentTextChar">
    <w:name w:val="Comment Text Char"/>
    <w:basedOn w:val="DefaultParagraphFont"/>
    <w:link w:val="CommentText"/>
    <w:uiPriority w:val="99"/>
    <w:semiHidden/>
    <w:rsid w:val="00522681"/>
    <w:rPr>
      <w:sz w:val="20"/>
      <w:szCs w:val="20"/>
    </w:rPr>
  </w:style>
  <w:style w:type="paragraph" w:styleId="CommentSubject">
    <w:name w:val="annotation subject"/>
    <w:basedOn w:val="CommentText"/>
    <w:next w:val="CommentText"/>
    <w:link w:val="CommentSubjectChar"/>
    <w:uiPriority w:val="99"/>
    <w:semiHidden/>
    <w:unhideWhenUsed/>
    <w:rsid w:val="00522681"/>
    <w:rPr>
      <w:b/>
      <w:bCs/>
    </w:rPr>
  </w:style>
  <w:style w:type="character" w:customStyle="1" w:styleId="CommentSubjectChar">
    <w:name w:val="Comment Subject Char"/>
    <w:basedOn w:val="CommentTextChar"/>
    <w:link w:val="CommentSubject"/>
    <w:uiPriority w:val="99"/>
    <w:semiHidden/>
    <w:rsid w:val="00522681"/>
    <w:rPr>
      <w:b/>
      <w:bCs/>
      <w:sz w:val="20"/>
      <w:szCs w:val="20"/>
    </w:rPr>
  </w:style>
  <w:style w:type="paragraph" w:styleId="BalloonText">
    <w:name w:val="Balloon Text"/>
    <w:basedOn w:val="Normal"/>
    <w:link w:val="BalloonTextChar"/>
    <w:uiPriority w:val="99"/>
    <w:semiHidden/>
    <w:unhideWhenUsed/>
    <w:rsid w:val="00522681"/>
    <w:rPr>
      <w:rFonts w:ascii="Tahoma" w:hAnsi="Tahoma" w:cs="Tahoma"/>
      <w:sz w:val="16"/>
      <w:szCs w:val="16"/>
    </w:rPr>
  </w:style>
  <w:style w:type="character" w:customStyle="1" w:styleId="BalloonTextChar">
    <w:name w:val="Balloon Text Char"/>
    <w:basedOn w:val="DefaultParagraphFont"/>
    <w:link w:val="BalloonText"/>
    <w:uiPriority w:val="99"/>
    <w:semiHidden/>
    <w:rsid w:val="00522681"/>
    <w:rPr>
      <w:rFonts w:ascii="Tahoma" w:hAnsi="Tahoma" w:cs="Tahoma"/>
      <w:sz w:val="16"/>
      <w:szCs w:val="16"/>
    </w:rPr>
  </w:style>
  <w:style w:type="character" w:styleId="FollowedHyperlink">
    <w:name w:val="FollowedHyperlink"/>
    <w:basedOn w:val="DefaultParagraphFont"/>
    <w:uiPriority w:val="99"/>
    <w:semiHidden/>
    <w:unhideWhenUsed/>
    <w:rsid w:val="00AC0F95"/>
    <w:rPr>
      <w:color w:val="800080" w:themeColor="followedHyperlink"/>
      <w:u w:val="single"/>
    </w:rPr>
  </w:style>
  <w:style w:type="paragraph" w:styleId="Header">
    <w:name w:val="header"/>
    <w:basedOn w:val="Normal"/>
    <w:link w:val="HeaderChar"/>
    <w:uiPriority w:val="99"/>
    <w:unhideWhenUsed/>
    <w:rsid w:val="00D23C13"/>
    <w:pPr>
      <w:tabs>
        <w:tab w:val="center" w:pos="4513"/>
        <w:tab w:val="right" w:pos="9026"/>
      </w:tabs>
    </w:pPr>
  </w:style>
  <w:style w:type="character" w:customStyle="1" w:styleId="HeaderChar">
    <w:name w:val="Header Char"/>
    <w:basedOn w:val="DefaultParagraphFont"/>
    <w:link w:val="Header"/>
    <w:uiPriority w:val="99"/>
    <w:rsid w:val="00D23C13"/>
  </w:style>
  <w:style w:type="paragraph" w:styleId="Footer">
    <w:name w:val="footer"/>
    <w:basedOn w:val="Normal"/>
    <w:link w:val="FooterChar"/>
    <w:uiPriority w:val="99"/>
    <w:unhideWhenUsed/>
    <w:rsid w:val="00D23C13"/>
    <w:pPr>
      <w:tabs>
        <w:tab w:val="center" w:pos="4513"/>
        <w:tab w:val="right" w:pos="9026"/>
      </w:tabs>
    </w:pPr>
  </w:style>
  <w:style w:type="character" w:customStyle="1" w:styleId="FooterChar">
    <w:name w:val="Footer Char"/>
    <w:basedOn w:val="DefaultParagraphFont"/>
    <w:link w:val="Footer"/>
    <w:uiPriority w:val="99"/>
    <w:rsid w:val="00D23C13"/>
  </w:style>
  <w:style w:type="paragraph" w:styleId="ListParagraph">
    <w:name w:val="List Paragraph"/>
    <w:basedOn w:val="Normal"/>
    <w:uiPriority w:val="34"/>
    <w:qFormat/>
    <w:rsid w:val="00797C85"/>
    <w:pPr>
      <w:ind w:left="720"/>
      <w:contextualSpacing/>
    </w:pPr>
  </w:style>
  <w:style w:type="paragraph" w:customStyle="1" w:styleId="RCNormal">
    <w:name w:val="RC_Normal"/>
    <w:basedOn w:val="Normal"/>
    <w:qFormat/>
    <w:rsid w:val="00306CCB"/>
    <w:pPr>
      <w:spacing w:after="240"/>
      <w:jc w:val="both"/>
    </w:pPr>
    <w:rPr>
      <w:rFonts w:ascii="Arial" w:hAnsi="Arial" w:cs="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51"/>
  </w:style>
  <w:style w:type="paragraph" w:styleId="Heading1">
    <w:name w:val="heading 1"/>
    <w:basedOn w:val="Normal"/>
    <w:link w:val="Heading1Char"/>
    <w:uiPriority w:val="9"/>
    <w:rsid w:val="00F57DCD"/>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57DCD"/>
    <w:pPr>
      <w:spacing w:beforeLines="1" w:afterLines="1"/>
      <w:outlineLvl w:val="1"/>
    </w:pPr>
    <w:rPr>
      <w:rFonts w:ascii="Times" w:hAnsi="Times"/>
      <w:b/>
      <w:sz w:val="36"/>
      <w:szCs w:val="20"/>
    </w:rPr>
  </w:style>
  <w:style w:type="paragraph" w:styleId="Heading3">
    <w:name w:val="heading 3"/>
    <w:basedOn w:val="Normal"/>
    <w:link w:val="Heading3Char"/>
    <w:uiPriority w:val="9"/>
    <w:rsid w:val="00F57DCD"/>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DCD"/>
    <w:rPr>
      <w:rFonts w:ascii="Times" w:hAnsi="Times"/>
      <w:b/>
      <w:kern w:val="36"/>
      <w:sz w:val="48"/>
      <w:szCs w:val="20"/>
    </w:rPr>
  </w:style>
  <w:style w:type="character" w:customStyle="1" w:styleId="Heading2Char">
    <w:name w:val="Heading 2 Char"/>
    <w:basedOn w:val="DefaultParagraphFont"/>
    <w:link w:val="Heading2"/>
    <w:uiPriority w:val="9"/>
    <w:rsid w:val="00F57DCD"/>
    <w:rPr>
      <w:rFonts w:ascii="Times" w:hAnsi="Times"/>
      <w:b/>
      <w:sz w:val="36"/>
      <w:szCs w:val="20"/>
    </w:rPr>
  </w:style>
  <w:style w:type="character" w:customStyle="1" w:styleId="Heading3Char">
    <w:name w:val="Heading 3 Char"/>
    <w:basedOn w:val="DefaultParagraphFont"/>
    <w:link w:val="Heading3"/>
    <w:uiPriority w:val="9"/>
    <w:rsid w:val="00F57DCD"/>
    <w:rPr>
      <w:rFonts w:ascii="Times" w:hAnsi="Times"/>
      <w:b/>
      <w:sz w:val="27"/>
      <w:szCs w:val="20"/>
    </w:rPr>
  </w:style>
  <w:style w:type="paragraph" w:styleId="NormalWeb">
    <w:name w:val="Normal (Web)"/>
    <w:basedOn w:val="Normal"/>
    <w:uiPriority w:val="99"/>
    <w:rsid w:val="00F57DCD"/>
    <w:pPr>
      <w:spacing w:beforeLines="1" w:afterLines="1"/>
    </w:pPr>
    <w:rPr>
      <w:rFonts w:ascii="Times" w:hAnsi="Times" w:cs="Times New Roman"/>
      <w:sz w:val="20"/>
      <w:szCs w:val="20"/>
    </w:rPr>
  </w:style>
  <w:style w:type="character" w:customStyle="1" w:styleId="stylemenupath">
    <w:name w:val="style_menupath"/>
    <w:basedOn w:val="DefaultParagraphFont"/>
    <w:rsid w:val="00F57DCD"/>
  </w:style>
  <w:style w:type="character" w:styleId="Strong">
    <w:name w:val="Strong"/>
    <w:basedOn w:val="DefaultParagraphFont"/>
    <w:uiPriority w:val="22"/>
    <w:rsid w:val="00F57DCD"/>
    <w:rPr>
      <w:b/>
    </w:rPr>
  </w:style>
  <w:style w:type="character" w:customStyle="1" w:styleId="apple-converted-space">
    <w:name w:val="apple-converted-space"/>
    <w:basedOn w:val="DefaultParagraphFont"/>
    <w:rsid w:val="00F57DCD"/>
  </w:style>
  <w:style w:type="character" w:styleId="Hyperlink">
    <w:name w:val="Hyperlink"/>
    <w:basedOn w:val="DefaultParagraphFont"/>
    <w:uiPriority w:val="99"/>
    <w:rsid w:val="00F57DCD"/>
    <w:rPr>
      <w:color w:val="0000FF"/>
      <w:u w:val="single"/>
    </w:rPr>
  </w:style>
  <w:style w:type="character" w:styleId="Emphasis">
    <w:name w:val="Emphasis"/>
    <w:basedOn w:val="DefaultParagraphFont"/>
    <w:uiPriority w:val="20"/>
    <w:rsid w:val="00F57DCD"/>
    <w:rPr>
      <w:i/>
    </w:rPr>
  </w:style>
  <w:style w:type="character" w:styleId="CommentReference">
    <w:name w:val="annotation reference"/>
    <w:basedOn w:val="DefaultParagraphFont"/>
    <w:uiPriority w:val="99"/>
    <w:semiHidden/>
    <w:unhideWhenUsed/>
    <w:rsid w:val="00522681"/>
    <w:rPr>
      <w:sz w:val="16"/>
      <w:szCs w:val="16"/>
    </w:rPr>
  </w:style>
  <w:style w:type="paragraph" w:styleId="CommentText">
    <w:name w:val="annotation text"/>
    <w:basedOn w:val="Normal"/>
    <w:link w:val="CommentTextChar"/>
    <w:uiPriority w:val="99"/>
    <w:semiHidden/>
    <w:unhideWhenUsed/>
    <w:rsid w:val="00522681"/>
    <w:rPr>
      <w:sz w:val="20"/>
      <w:szCs w:val="20"/>
    </w:rPr>
  </w:style>
  <w:style w:type="character" w:customStyle="1" w:styleId="CommentTextChar">
    <w:name w:val="Comment Text Char"/>
    <w:basedOn w:val="DefaultParagraphFont"/>
    <w:link w:val="CommentText"/>
    <w:uiPriority w:val="99"/>
    <w:semiHidden/>
    <w:rsid w:val="00522681"/>
    <w:rPr>
      <w:sz w:val="20"/>
      <w:szCs w:val="20"/>
    </w:rPr>
  </w:style>
  <w:style w:type="paragraph" w:styleId="CommentSubject">
    <w:name w:val="annotation subject"/>
    <w:basedOn w:val="CommentText"/>
    <w:next w:val="CommentText"/>
    <w:link w:val="CommentSubjectChar"/>
    <w:uiPriority w:val="99"/>
    <w:semiHidden/>
    <w:unhideWhenUsed/>
    <w:rsid w:val="00522681"/>
    <w:rPr>
      <w:b/>
      <w:bCs/>
    </w:rPr>
  </w:style>
  <w:style w:type="character" w:customStyle="1" w:styleId="CommentSubjectChar">
    <w:name w:val="Comment Subject Char"/>
    <w:basedOn w:val="CommentTextChar"/>
    <w:link w:val="CommentSubject"/>
    <w:uiPriority w:val="99"/>
    <w:semiHidden/>
    <w:rsid w:val="00522681"/>
    <w:rPr>
      <w:b/>
      <w:bCs/>
      <w:sz w:val="20"/>
      <w:szCs w:val="20"/>
    </w:rPr>
  </w:style>
  <w:style w:type="paragraph" w:styleId="BalloonText">
    <w:name w:val="Balloon Text"/>
    <w:basedOn w:val="Normal"/>
    <w:link w:val="BalloonTextChar"/>
    <w:uiPriority w:val="99"/>
    <w:semiHidden/>
    <w:unhideWhenUsed/>
    <w:rsid w:val="00522681"/>
    <w:rPr>
      <w:rFonts w:ascii="Tahoma" w:hAnsi="Tahoma" w:cs="Tahoma"/>
      <w:sz w:val="16"/>
      <w:szCs w:val="16"/>
    </w:rPr>
  </w:style>
  <w:style w:type="character" w:customStyle="1" w:styleId="BalloonTextChar">
    <w:name w:val="Balloon Text Char"/>
    <w:basedOn w:val="DefaultParagraphFont"/>
    <w:link w:val="BalloonText"/>
    <w:uiPriority w:val="99"/>
    <w:semiHidden/>
    <w:rsid w:val="00522681"/>
    <w:rPr>
      <w:rFonts w:ascii="Tahoma" w:hAnsi="Tahoma" w:cs="Tahoma"/>
      <w:sz w:val="16"/>
      <w:szCs w:val="16"/>
    </w:rPr>
  </w:style>
  <w:style w:type="character" w:styleId="FollowedHyperlink">
    <w:name w:val="FollowedHyperlink"/>
    <w:basedOn w:val="DefaultParagraphFont"/>
    <w:uiPriority w:val="99"/>
    <w:semiHidden/>
    <w:unhideWhenUsed/>
    <w:rsid w:val="00AC0F95"/>
    <w:rPr>
      <w:color w:val="800080" w:themeColor="followedHyperlink"/>
      <w:u w:val="single"/>
    </w:rPr>
  </w:style>
  <w:style w:type="paragraph" w:styleId="Header">
    <w:name w:val="header"/>
    <w:basedOn w:val="Normal"/>
    <w:link w:val="HeaderChar"/>
    <w:uiPriority w:val="99"/>
    <w:unhideWhenUsed/>
    <w:rsid w:val="00D23C13"/>
    <w:pPr>
      <w:tabs>
        <w:tab w:val="center" w:pos="4513"/>
        <w:tab w:val="right" w:pos="9026"/>
      </w:tabs>
    </w:pPr>
  </w:style>
  <w:style w:type="character" w:customStyle="1" w:styleId="HeaderChar">
    <w:name w:val="Header Char"/>
    <w:basedOn w:val="DefaultParagraphFont"/>
    <w:link w:val="Header"/>
    <w:uiPriority w:val="99"/>
    <w:rsid w:val="00D23C13"/>
  </w:style>
  <w:style w:type="paragraph" w:styleId="Footer">
    <w:name w:val="footer"/>
    <w:basedOn w:val="Normal"/>
    <w:link w:val="FooterChar"/>
    <w:uiPriority w:val="99"/>
    <w:unhideWhenUsed/>
    <w:rsid w:val="00D23C13"/>
    <w:pPr>
      <w:tabs>
        <w:tab w:val="center" w:pos="4513"/>
        <w:tab w:val="right" w:pos="9026"/>
      </w:tabs>
    </w:pPr>
  </w:style>
  <w:style w:type="character" w:customStyle="1" w:styleId="FooterChar">
    <w:name w:val="Footer Char"/>
    <w:basedOn w:val="DefaultParagraphFont"/>
    <w:link w:val="Footer"/>
    <w:uiPriority w:val="99"/>
    <w:rsid w:val="00D23C13"/>
  </w:style>
  <w:style w:type="paragraph" w:styleId="ListParagraph">
    <w:name w:val="List Paragraph"/>
    <w:basedOn w:val="Normal"/>
    <w:uiPriority w:val="34"/>
    <w:qFormat/>
    <w:rsid w:val="00797C85"/>
    <w:pPr>
      <w:ind w:left="720"/>
      <w:contextualSpacing/>
    </w:pPr>
  </w:style>
  <w:style w:type="paragraph" w:customStyle="1" w:styleId="RCNormal">
    <w:name w:val="RC_Normal"/>
    <w:basedOn w:val="Normal"/>
    <w:qFormat/>
    <w:rsid w:val="00306CCB"/>
    <w:pPr>
      <w:spacing w:after="240"/>
      <w:jc w:val="both"/>
    </w:pPr>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23439">
      <w:bodyDiv w:val="1"/>
      <w:marLeft w:val="0"/>
      <w:marRight w:val="0"/>
      <w:marTop w:val="0"/>
      <w:marBottom w:val="0"/>
      <w:divBdr>
        <w:top w:val="none" w:sz="0" w:space="0" w:color="auto"/>
        <w:left w:val="none" w:sz="0" w:space="0" w:color="auto"/>
        <w:bottom w:val="none" w:sz="0" w:space="0" w:color="auto"/>
        <w:right w:val="none" w:sz="0" w:space="0" w:color="auto"/>
      </w:divBdr>
      <w:divsChild>
        <w:div w:id="1956521676">
          <w:marLeft w:val="0"/>
          <w:marRight w:val="0"/>
          <w:marTop w:val="0"/>
          <w:marBottom w:val="0"/>
          <w:divBdr>
            <w:top w:val="none" w:sz="0" w:space="0" w:color="auto"/>
            <w:left w:val="none" w:sz="0" w:space="0" w:color="auto"/>
            <w:bottom w:val="none" w:sz="0" w:space="0" w:color="auto"/>
            <w:right w:val="none" w:sz="0" w:space="0" w:color="auto"/>
          </w:divBdr>
        </w:div>
        <w:div w:id="104548530">
          <w:marLeft w:val="0"/>
          <w:marRight w:val="0"/>
          <w:marTop w:val="0"/>
          <w:marBottom w:val="0"/>
          <w:divBdr>
            <w:top w:val="none" w:sz="0" w:space="0" w:color="auto"/>
            <w:left w:val="none" w:sz="0" w:space="0" w:color="auto"/>
            <w:bottom w:val="none" w:sz="0" w:space="0" w:color="auto"/>
            <w:right w:val="none" w:sz="0" w:space="0" w:color="auto"/>
          </w:divBdr>
        </w:div>
        <w:div w:id="2088529080">
          <w:marLeft w:val="0"/>
          <w:marRight w:val="0"/>
          <w:marTop w:val="0"/>
          <w:marBottom w:val="0"/>
          <w:divBdr>
            <w:top w:val="none" w:sz="0" w:space="0" w:color="auto"/>
            <w:left w:val="none" w:sz="0" w:space="0" w:color="auto"/>
            <w:bottom w:val="none" w:sz="0" w:space="0" w:color="auto"/>
            <w:right w:val="none" w:sz="0" w:space="0" w:color="auto"/>
          </w:divBdr>
        </w:div>
        <w:div w:id="1710035318">
          <w:marLeft w:val="0"/>
          <w:marRight w:val="0"/>
          <w:marTop w:val="0"/>
          <w:marBottom w:val="0"/>
          <w:divBdr>
            <w:top w:val="none" w:sz="0" w:space="0" w:color="auto"/>
            <w:left w:val="none" w:sz="0" w:space="0" w:color="auto"/>
            <w:bottom w:val="none" w:sz="0" w:space="0" w:color="auto"/>
            <w:right w:val="none" w:sz="0" w:space="0" w:color="auto"/>
          </w:divBdr>
        </w:div>
        <w:div w:id="1857306079">
          <w:marLeft w:val="0"/>
          <w:marRight w:val="0"/>
          <w:marTop w:val="0"/>
          <w:marBottom w:val="0"/>
          <w:divBdr>
            <w:top w:val="none" w:sz="0" w:space="0" w:color="auto"/>
            <w:left w:val="none" w:sz="0" w:space="0" w:color="auto"/>
            <w:bottom w:val="none" w:sz="0" w:space="0" w:color="auto"/>
            <w:right w:val="none" w:sz="0" w:space="0" w:color="auto"/>
          </w:divBdr>
        </w:div>
        <w:div w:id="591470732">
          <w:marLeft w:val="0"/>
          <w:marRight w:val="0"/>
          <w:marTop w:val="0"/>
          <w:marBottom w:val="0"/>
          <w:divBdr>
            <w:top w:val="none" w:sz="0" w:space="0" w:color="auto"/>
            <w:left w:val="none" w:sz="0" w:space="0" w:color="auto"/>
            <w:bottom w:val="none" w:sz="0" w:space="0" w:color="auto"/>
            <w:right w:val="none" w:sz="0" w:space="0" w:color="auto"/>
          </w:divBdr>
        </w:div>
        <w:div w:id="767432552">
          <w:marLeft w:val="0"/>
          <w:marRight w:val="0"/>
          <w:marTop w:val="0"/>
          <w:marBottom w:val="0"/>
          <w:divBdr>
            <w:top w:val="none" w:sz="0" w:space="0" w:color="auto"/>
            <w:left w:val="none" w:sz="0" w:space="0" w:color="auto"/>
            <w:bottom w:val="none" w:sz="0" w:space="0" w:color="auto"/>
            <w:right w:val="none" w:sz="0" w:space="0" w:color="auto"/>
          </w:divBdr>
        </w:div>
        <w:div w:id="46993098">
          <w:marLeft w:val="0"/>
          <w:marRight w:val="0"/>
          <w:marTop w:val="0"/>
          <w:marBottom w:val="0"/>
          <w:divBdr>
            <w:top w:val="none" w:sz="0" w:space="0" w:color="auto"/>
            <w:left w:val="none" w:sz="0" w:space="0" w:color="auto"/>
            <w:bottom w:val="none" w:sz="0" w:space="0" w:color="auto"/>
            <w:right w:val="none" w:sz="0" w:space="0" w:color="auto"/>
          </w:divBdr>
        </w:div>
        <w:div w:id="1862814487">
          <w:marLeft w:val="0"/>
          <w:marRight w:val="0"/>
          <w:marTop w:val="0"/>
          <w:marBottom w:val="0"/>
          <w:divBdr>
            <w:top w:val="none" w:sz="0" w:space="0" w:color="auto"/>
            <w:left w:val="none" w:sz="0" w:space="0" w:color="auto"/>
            <w:bottom w:val="none" w:sz="0" w:space="0" w:color="auto"/>
            <w:right w:val="none" w:sz="0" w:space="0" w:color="auto"/>
          </w:divBdr>
        </w:div>
        <w:div w:id="13258131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make-a-compla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kelly@barrowcadbury.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mitchell-hudson@barrowcadbury.org.uk?subject=My%20inform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mitchell-hudson@barrowcadbury.org.uk?subject=My%20information" TargetMode="External"/><Relationship Id="rId4" Type="http://schemas.microsoft.com/office/2007/relationships/stylesWithEffects" Target="stylesWithEffects.xml"/><Relationship Id="rId9" Type="http://schemas.openxmlformats.org/officeDocument/2006/relationships/hyperlink" Target="http://www.aboutcooki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3A6BB-BC16-402A-98F5-0508A9EA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Creative Media Colour</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Beauvais</dc:creator>
  <cp:lastModifiedBy>Diana Ruthven</cp:lastModifiedBy>
  <cp:revision>2</cp:revision>
  <cp:lastPrinted>2018-03-20T14:46:00Z</cp:lastPrinted>
  <dcterms:created xsi:type="dcterms:W3CDTF">2022-03-09T09:34:00Z</dcterms:created>
  <dcterms:modified xsi:type="dcterms:W3CDTF">2022-03-09T09:34:00Z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15697978 v1</vt:lpwstr>
  </property>
</Properties>
</file>